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7E17" w14:textId="77777777" w:rsidR="00727005" w:rsidRDefault="00727005" w:rsidP="00727005">
      <w:pPr>
        <w:pStyle w:val="Heading9"/>
        <w:rPr>
          <w:szCs w:val="21"/>
        </w:rPr>
      </w:pPr>
      <w:bookmarkStart w:id="0" w:name="_Toc320274201"/>
      <w:bookmarkStart w:id="1" w:name="_Toc499121758"/>
      <w:bookmarkStart w:id="2" w:name="_Toc499127314"/>
      <w:bookmarkStart w:id="3" w:name="_Toc103624526"/>
      <w:r>
        <w:t xml:space="preserve">PART A – </w:t>
      </w:r>
      <w:bookmarkEnd w:id="0"/>
      <w:bookmarkEnd w:id="1"/>
      <w:bookmarkEnd w:id="2"/>
      <w:r>
        <w:t>PRELIMINARY</w:t>
      </w:r>
      <w:bookmarkEnd w:id="3"/>
    </w:p>
    <w:p w14:paraId="46C9FB06" w14:textId="77777777" w:rsidR="00727005" w:rsidRDefault="00727005" w:rsidP="00727005">
      <w:pPr>
        <w:pStyle w:val="Heading1"/>
        <w:numPr>
          <w:ilvl w:val="0"/>
          <w:numId w:val="14"/>
        </w:numPr>
        <w:pBdr>
          <w:top w:val="none" w:sz="0" w:space="0" w:color="auto"/>
        </w:pBdr>
      </w:pPr>
      <w:bookmarkStart w:id="4" w:name="_Toc190760455"/>
      <w:bookmarkStart w:id="5" w:name="_Toc320273969"/>
      <w:bookmarkStart w:id="6" w:name="_Toc320274202"/>
      <w:bookmarkStart w:id="7" w:name="_Toc499121759"/>
      <w:bookmarkStart w:id="8" w:name="_Toc499127315"/>
      <w:bookmarkStart w:id="9" w:name="_Toc103620871"/>
      <w:bookmarkStart w:id="10" w:name="_Toc103624527"/>
      <w:r>
        <w:t>Title</w:t>
      </w:r>
      <w:bookmarkEnd w:id="4"/>
      <w:bookmarkEnd w:id="5"/>
      <w:bookmarkEnd w:id="6"/>
      <w:bookmarkEnd w:id="7"/>
      <w:bookmarkEnd w:id="8"/>
      <w:bookmarkEnd w:id="9"/>
      <w:bookmarkEnd w:id="10"/>
    </w:p>
    <w:p w14:paraId="4DAFE9D9" w14:textId="77777777" w:rsidR="00727005" w:rsidRDefault="00727005" w:rsidP="00727005">
      <w:pPr>
        <w:pStyle w:val="IndentParaLevel1"/>
        <w:rPr>
          <w:rFonts w:cs="Arial"/>
        </w:rPr>
      </w:pPr>
      <w:r>
        <w:t xml:space="preserve">This Agreement is called the </w:t>
      </w:r>
      <w:r>
        <w:rPr>
          <w:rFonts w:cs="Arial"/>
          <w:iCs/>
        </w:rPr>
        <w:t>Doctors in Training (Victorian Public Health Sector) (AMA Victoria/ASMOF) (Single Interest Employers) Enterprise Agreement 2022-2026.</w:t>
      </w:r>
    </w:p>
    <w:p w14:paraId="70AB0D69" w14:textId="77777777" w:rsidR="00727005" w:rsidRDefault="00727005" w:rsidP="00727005">
      <w:pPr>
        <w:pStyle w:val="Heading1"/>
        <w:pBdr>
          <w:top w:val="none" w:sz="0" w:space="0" w:color="auto"/>
        </w:pBdr>
      </w:pPr>
      <w:bookmarkStart w:id="11" w:name="_Toc499723286"/>
      <w:bookmarkStart w:id="12" w:name="_Toc499723872"/>
      <w:bookmarkStart w:id="13" w:name="_Toc499898780"/>
      <w:bookmarkStart w:id="14" w:name="_Toc499907492"/>
      <w:bookmarkStart w:id="15" w:name="_Toc500765700"/>
      <w:bookmarkStart w:id="16" w:name="_Toc500765868"/>
      <w:bookmarkStart w:id="17" w:name="_Toc500774886"/>
      <w:bookmarkStart w:id="18" w:name="_Toc501378967"/>
      <w:bookmarkStart w:id="19" w:name="_Toc501707974"/>
      <w:bookmarkStart w:id="20" w:name="_Toc502939511"/>
      <w:bookmarkStart w:id="21" w:name="_Toc502940593"/>
      <w:bookmarkStart w:id="22" w:name="_Toc499723287"/>
      <w:bookmarkStart w:id="23" w:name="_Toc499723873"/>
      <w:bookmarkStart w:id="24" w:name="_Toc499898781"/>
      <w:bookmarkStart w:id="25" w:name="_Toc499907493"/>
      <w:bookmarkStart w:id="26" w:name="_Toc500765701"/>
      <w:bookmarkStart w:id="27" w:name="_Toc500765869"/>
      <w:bookmarkStart w:id="28" w:name="_Toc500774887"/>
      <w:bookmarkStart w:id="29" w:name="_Toc501378968"/>
      <w:bookmarkStart w:id="30" w:name="_Toc501707975"/>
      <w:bookmarkStart w:id="31" w:name="_Toc502939512"/>
      <w:bookmarkStart w:id="32" w:name="_Toc502940594"/>
      <w:bookmarkStart w:id="33" w:name="_Toc103624528"/>
      <w:bookmarkStart w:id="34" w:name="_Toc103620872"/>
      <w:bookmarkStart w:id="35" w:name="_Toc499127317"/>
      <w:bookmarkStart w:id="36" w:name="_Toc499121761"/>
      <w:bookmarkStart w:id="37" w:name="_Toc320274204"/>
      <w:bookmarkStart w:id="38" w:name="_Toc32027397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t>Arrangement</w:t>
      </w:r>
      <w:bookmarkEnd w:id="33"/>
      <w:bookmarkEnd w:id="34"/>
      <w:bookmarkEnd w:id="35"/>
      <w:bookmarkEnd w:id="36"/>
      <w:bookmarkEnd w:id="37"/>
      <w:bookmarkEnd w:id="38"/>
    </w:p>
    <w:p w14:paraId="6D2E5E57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"1-9" \h \z \t "Heading 1,1,Heading 9,1, Schedule Heading,1, Annexure Heading, 1, Attachment Heading,1, Exhibit Heading,1 " </w:instrText>
      </w:r>
      <w:r>
        <w:fldChar w:fldCharType="separate"/>
      </w:r>
      <w:hyperlink w:anchor="_Toc103624526" w:history="1">
        <w:r>
          <w:rPr>
            <w:rStyle w:val="Hyperlink"/>
            <w:noProof/>
          </w:rPr>
          <w:t>PART A – PRELIMINARY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_Toc103624526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14:paraId="26E630B5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27" w:history="1">
        <w:r>
          <w:rPr>
            <w:rStyle w:val="Hyperlink"/>
            <w:caps/>
            <w:noProof/>
          </w:rPr>
          <w:t>1.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Title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_Toc103624527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14:paraId="67E76864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28" w:history="1">
        <w:r>
          <w:rPr>
            <w:rStyle w:val="Hyperlink"/>
            <w:caps/>
            <w:noProof/>
          </w:rPr>
          <w:t>2.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Arrangement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_Toc103624528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14:paraId="339CBFF6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29" w:history="1">
        <w:r>
          <w:rPr>
            <w:rStyle w:val="Hyperlink"/>
            <w:caps/>
            <w:noProof/>
          </w:rPr>
          <w:t>3.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Definitions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_Toc103624529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14:paraId="1F7D0EF8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0" w:history="1">
        <w:r>
          <w:rPr>
            <w:rStyle w:val="Hyperlink"/>
            <w:caps/>
            <w:noProof/>
          </w:rPr>
          <w:t>4.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Coverage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14:paraId="1BB40854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1" w:history="1">
        <w:r>
          <w:rPr>
            <w:rStyle w:val="Hyperlink"/>
            <w:caps/>
            <w:noProof/>
          </w:rPr>
          <w:t>5.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Date and Period of Operation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14:paraId="64B035E3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2" w:history="1">
        <w:r>
          <w:rPr>
            <w:rStyle w:val="Hyperlink"/>
            <w:caps/>
            <w:noProof/>
          </w:rPr>
          <w:t>6.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Relationship to Previous Awards, Agreements and the NES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14:paraId="57102838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3" w:history="1">
        <w:r>
          <w:rPr>
            <w:rStyle w:val="Hyperlink"/>
            <w:caps/>
            <w:noProof/>
          </w:rPr>
          <w:t>7.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Savings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14:paraId="21E3D59F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4" w:history="1">
        <w:r>
          <w:rPr>
            <w:rStyle w:val="Hyperlink"/>
            <w:caps/>
            <w:noProof/>
          </w:rPr>
          <w:t>8.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No Extra Claims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14:paraId="3C86F01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5" w:history="1">
        <w:r>
          <w:rPr>
            <w:rStyle w:val="Hyperlink"/>
            <w:caps/>
            <w:noProof/>
          </w:rPr>
          <w:t>9.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Nature of Relationship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7</w:t>
        </w:r>
        <w:r>
          <w:rPr>
            <w:rStyle w:val="Hyperlink"/>
            <w:noProof/>
            <w:webHidden/>
          </w:rPr>
          <w:fldChar w:fldCharType="end"/>
        </w:r>
      </w:hyperlink>
    </w:p>
    <w:p w14:paraId="1FB61041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6" w:history="1">
        <w:r>
          <w:rPr>
            <w:rStyle w:val="Hyperlink"/>
            <w:noProof/>
          </w:rPr>
          <w:t>PART B – CONSULTATION, DISPUTE RESOLUTION, DISCIPLINE AND FLEXIBLE WORKING ARRANGEMENTS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</w:t>
        </w:r>
        <w:r>
          <w:rPr>
            <w:rStyle w:val="Hyperlink"/>
            <w:noProof/>
            <w:webHidden/>
          </w:rPr>
          <w:fldChar w:fldCharType="end"/>
        </w:r>
      </w:hyperlink>
    </w:p>
    <w:p w14:paraId="269A5C4A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7" w:history="1">
        <w:r>
          <w:rPr>
            <w:rStyle w:val="Hyperlink"/>
            <w:caps/>
            <w:noProof/>
          </w:rPr>
          <w:t>10.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Consultation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</w:t>
        </w:r>
        <w:r>
          <w:rPr>
            <w:rStyle w:val="Hyperlink"/>
            <w:noProof/>
            <w:webHidden/>
          </w:rPr>
          <w:fldChar w:fldCharType="end"/>
        </w:r>
      </w:hyperlink>
    </w:p>
    <w:p w14:paraId="0AD35216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8" w:history="1">
        <w:r>
          <w:rPr>
            <w:rStyle w:val="Hyperlink"/>
            <w:caps/>
            <w:noProof/>
          </w:rPr>
          <w:t>11.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Redundancy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11</w:t>
        </w:r>
        <w:r>
          <w:rPr>
            <w:rStyle w:val="Hyperlink"/>
            <w:noProof/>
            <w:webHidden/>
          </w:rPr>
          <w:fldChar w:fldCharType="end"/>
        </w:r>
      </w:hyperlink>
    </w:p>
    <w:p w14:paraId="6800C93E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39" w:history="1">
        <w:r>
          <w:rPr>
            <w:rStyle w:val="Hyperlink"/>
            <w:caps/>
            <w:noProof/>
          </w:rPr>
          <w:t>12.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Dispute Resolution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_Toc103624539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16</w:t>
        </w:r>
        <w:r>
          <w:rPr>
            <w:rStyle w:val="Hyperlink"/>
            <w:noProof/>
            <w:webHidden/>
          </w:rPr>
          <w:fldChar w:fldCharType="end"/>
        </w:r>
      </w:hyperlink>
    </w:p>
    <w:p w14:paraId="013532A8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0" w:history="1">
        <w:r>
          <w:rPr>
            <w:rStyle w:val="Hyperlink"/>
            <w:caps/>
            <w:noProof/>
          </w:rPr>
          <w:t>13.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Discipline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18</w:t>
        </w:r>
        <w:r>
          <w:rPr>
            <w:rStyle w:val="Hyperlink"/>
            <w:noProof/>
            <w:webHidden/>
          </w:rPr>
          <w:fldChar w:fldCharType="end"/>
        </w:r>
      </w:hyperlink>
    </w:p>
    <w:p w14:paraId="70E5166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1" w:history="1">
        <w:r>
          <w:rPr>
            <w:rStyle w:val="Hyperlink"/>
            <w:caps/>
            <w:noProof/>
          </w:rPr>
          <w:t>14.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Anti-bullying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21</w:t>
        </w:r>
        <w:r>
          <w:rPr>
            <w:rStyle w:val="Hyperlink"/>
            <w:noProof/>
            <w:webHidden/>
          </w:rPr>
          <w:fldChar w:fldCharType="end"/>
        </w:r>
      </w:hyperlink>
    </w:p>
    <w:p w14:paraId="1F99FA57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2" w:history="1">
        <w:r>
          <w:rPr>
            <w:rStyle w:val="Hyperlink"/>
            <w:caps/>
            <w:noProof/>
          </w:rPr>
          <w:t>15.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Flexible Working Arrangements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21</w:t>
        </w:r>
        <w:r>
          <w:rPr>
            <w:rStyle w:val="Hyperlink"/>
            <w:noProof/>
            <w:webHidden/>
          </w:rPr>
          <w:fldChar w:fldCharType="end"/>
        </w:r>
      </w:hyperlink>
    </w:p>
    <w:p w14:paraId="7125972C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3" w:history="1">
        <w:r>
          <w:rPr>
            <w:rStyle w:val="Hyperlink"/>
            <w:caps/>
            <w:noProof/>
          </w:rPr>
          <w:t>16.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Individual Flexibility Arrangements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22</w:t>
        </w:r>
        <w:r>
          <w:rPr>
            <w:rStyle w:val="Hyperlink"/>
            <w:noProof/>
            <w:webHidden/>
          </w:rPr>
          <w:fldChar w:fldCharType="end"/>
        </w:r>
      </w:hyperlink>
    </w:p>
    <w:p w14:paraId="4A255C55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4" w:history="1">
        <w:r>
          <w:rPr>
            <w:rStyle w:val="Hyperlink"/>
            <w:noProof/>
          </w:rPr>
          <w:t>PART C – DOCTOR EMPLOYMENT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24</w:t>
        </w:r>
        <w:r>
          <w:rPr>
            <w:rStyle w:val="Hyperlink"/>
            <w:noProof/>
            <w:webHidden/>
          </w:rPr>
          <w:fldChar w:fldCharType="end"/>
        </w:r>
      </w:hyperlink>
    </w:p>
    <w:p w14:paraId="165411B5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5" w:history="1">
        <w:r>
          <w:rPr>
            <w:rStyle w:val="Hyperlink"/>
            <w:caps/>
            <w:noProof/>
          </w:rPr>
          <w:t>17.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Full-Time Employment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24</w:t>
        </w:r>
        <w:r>
          <w:rPr>
            <w:rStyle w:val="Hyperlink"/>
            <w:noProof/>
            <w:webHidden/>
          </w:rPr>
          <w:fldChar w:fldCharType="end"/>
        </w:r>
      </w:hyperlink>
    </w:p>
    <w:p w14:paraId="323804A7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6" w:history="1">
        <w:r>
          <w:rPr>
            <w:rStyle w:val="Hyperlink"/>
            <w:caps/>
            <w:noProof/>
          </w:rPr>
          <w:t>18.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Part-Time Employment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24</w:t>
        </w:r>
        <w:r>
          <w:rPr>
            <w:rStyle w:val="Hyperlink"/>
            <w:noProof/>
            <w:webHidden/>
          </w:rPr>
          <w:fldChar w:fldCharType="end"/>
        </w:r>
      </w:hyperlink>
    </w:p>
    <w:p w14:paraId="2A17417A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7" w:history="1">
        <w:r>
          <w:rPr>
            <w:rStyle w:val="Hyperlink"/>
            <w:caps/>
            <w:noProof/>
          </w:rPr>
          <w:t>19.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Casual Employment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24</w:t>
        </w:r>
        <w:r>
          <w:rPr>
            <w:rStyle w:val="Hyperlink"/>
            <w:noProof/>
            <w:webHidden/>
          </w:rPr>
          <w:fldChar w:fldCharType="end"/>
        </w:r>
      </w:hyperlink>
    </w:p>
    <w:p w14:paraId="5937B1BF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8" w:history="1">
        <w:r>
          <w:rPr>
            <w:rStyle w:val="Hyperlink"/>
            <w:caps/>
            <w:noProof/>
          </w:rPr>
          <w:t>20.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Casual Conversion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25</w:t>
        </w:r>
        <w:r>
          <w:rPr>
            <w:rStyle w:val="Hyperlink"/>
            <w:noProof/>
            <w:webHidden/>
          </w:rPr>
          <w:fldChar w:fldCharType="end"/>
        </w:r>
      </w:hyperlink>
    </w:p>
    <w:p w14:paraId="48AAD0B7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49" w:history="1">
        <w:r>
          <w:rPr>
            <w:rStyle w:val="Hyperlink"/>
            <w:caps/>
            <w:noProof/>
          </w:rPr>
          <w:t>21.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Period of Employment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_Toc103624549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26</w:t>
        </w:r>
        <w:r>
          <w:rPr>
            <w:rStyle w:val="Hyperlink"/>
            <w:noProof/>
            <w:webHidden/>
          </w:rPr>
          <w:fldChar w:fldCharType="end"/>
        </w:r>
      </w:hyperlink>
    </w:p>
    <w:p w14:paraId="5C15DEA3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0" w:history="1">
        <w:r>
          <w:rPr>
            <w:rStyle w:val="Hyperlink"/>
            <w:caps/>
            <w:noProof/>
          </w:rPr>
          <w:t>22.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Incidental and Peripheral Duties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27</w:t>
        </w:r>
        <w:r>
          <w:rPr>
            <w:rStyle w:val="Hyperlink"/>
            <w:noProof/>
            <w:webHidden/>
          </w:rPr>
          <w:fldChar w:fldCharType="end"/>
        </w:r>
      </w:hyperlink>
    </w:p>
    <w:p w14:paraId="4E0AEB1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1" w:history="1">
        <w:r>
          <w:rPr>
            <w:rStyle w:val="Hyperlink"/>
            <w:caps/>
            <w:noProof/>
          </w:rPr>
          <w:t>23.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Doctor Responsibilities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27</w:t>
        </w:r>
        <w:r>
          <w:rPr>
            <w:rStyle w:val="Hyperlink"/>
            <w:noProof/>
            <w:webHidden/>
          </w:rPr>
          <w:fldChar w:fldCharType="end"/>
        </w:r>
      </w:hyperlink>
    </w:p>
    <w:p w14:paraId="13EA4720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2" w:history="1">
        <w:r>
          <w:rPr>
            <w:rStyle w:val="Hyperlink"/>
            <w:caps/>
            <w:noProof/>
          </w:rPr>
          <w:t>24.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Rotations between hospitals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27</w:t>
        </w:r>
        <w:r>
          <w:rPr>
            <w:rStyle w:val="Hyperlink"/>
            <w:noProof/>
            <w:webHidden/>
          </w:rPr>
          <w:fldChar w:fldCharType="end"/>
        </w:r>
      </w:hyperlink>
    </w:p>
    <w:p w14:paraId="1DB741B6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3" w:history="1">
        <w:r>
          <w:rPr>
            <w:rStyle w:val="Hyperlink"/>
            <w:caps/>
            <w:noProof/>
          </w:rPr>
          <w:t>25.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Private Practice Rights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29</w:t>
        </w:r>
        <w:r>
          <w:rPr>
            <w:rStyle w:val="Hyperlink"/>
            <w:noProof/>
            <w:webHidden/>
          </w:rPr>
          <w:fldChar w:fldCharType="end"/>
        </w:r>
      </w:hyperlink>
    </w:p>
    <w:p w14:paraId="1A60A79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4" w:history="1">
        <w:r>
          <w:rPr>
            <w:rStyle w:val="Hyperlink"/>
            <w:caps/>
            <w:noProof/>
          </w:rPr>
          <w:t>26.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Notification of Classification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29</w:t>
        </w:r>
        <w:r>
          <w:rPr>
            <w:rStyle w:val="Hyperlink"/>
            <w:noProof/>
            <w:webHidden/>
          </w:rPr>
          <w:fldChar w:fldCharType="end"/>
        </w:r>
      </w:hyperlink>
    </w:p>
    <w:p w14:paraId="090A998A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5" w:history="1">
        <w:r>
          <w:rPr>
            <w:rStyle w:val="Hyperlink"/>
            <w:caps/>
            <w:noProof/>
          </w:rPr>
          <w:t>27.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Orientation on Appointment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29</w:t>
        </w:r>
        <w:r>
          <w:rPr>
            <w:rStyle w:val="Hyperlink"/>
            <w:noProof/>
            <w:webHidden/>
          </w:rPr>
          <w:fldChar w:fldCharType="end"/>
        </w:r>
      </w:hyperlink>
    </w:p>
    <w:p w14:paraId="76B0E765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6" w:history="1">
        <w:r>
          <w:rPr>
            <w:rStyle w:val="Hyperlink"/>
            <w:caps/>
            <w:noProof/>
          </w:rPr>
          <w:t>28.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Orientation – Association Notification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30</w:t>
        </w:r>
        <w:r>
          <w:rPr>
            <w:rStyle w:val="Hyperlink"/>
            <w:noProof/>
            <w:webHidden/>
          </w:rPr>
          <w:fldChar w:fldCharType="end"/>
        </w:r>
      </w:hyperlink>
    </w:p>
    <w:p w14:paraId="7BAA0A98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7" w:history="1">
        <w:r>
          <w:rPr>
            <w:rStyle w:val="Hyperlink"/>
            <w:caps/>
            <w:noProof/>
          </w:rPr>
          <w:t>29.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Termination of Employment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30</w:t>
        </w:r>
        <w:r>
          <w:rPr>
            <w:rStyle w:val="Hyperlink"/>
            <w:noProof/>
            <w:webHidden/>
          </w:rPr>
          <w:fldChar w:fldCharType="end"/>
        </w:r>
      </w:hyperlink>
    </w:p>
    <w:p w14:paraId="456561A1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8" w:history="1">
        <w:r>
          <w:rPr>
            <w:rStyle w:val="Hyperlink"/>
            <w:caps/>
            <w:noProof/>
          </w:rPr>
          <w:t>30.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Advertisement of Positions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30</w:t>
        </w:r>
        <w:r>
          <w:rPr>
            <w:rStyle w:val="Hyperlink"/>
            <w:noProof/>
            <w:webHidden/>
          </w:rPr>
          <w:fldChar w:fldCharType="end"/>
        </w:r>
      </w:hyperlink>
    </w:p>
    <w:p w14:paraId="5D5F336E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59" w:history="1">
        <w:r>
          <w:rPr>
            <w:rStyle w:val="Hyperlink"/>
            <w:caps/>
            <w:noProof/>
          </w:rPr>
          <w:t>31.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Rotation to a General Practice Training Program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_Toc103624559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30</w:t>
        </w:r>
        <w:r>
          <w:rPr>
            <w:rStyle w:val="Hyperlink"/>
            <w:noProof/>
            <w:webHidden/>
          </w:rPr>
          <w:fldChar w:fldCharType="end"/>
        </w:r>
      </w:hyperlink>
    </w:p>
    <w:p w14:paraId="2844E9EA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0" w:history="1">
        <w:r>
          <w:rPr>
            <w:rStyle w:val="Hyperlink"/>
            <w:caps/>
            <w:noProof/>
          </w:rPr>
          <w:t>32.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Transition to Retirement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32</w:t>
        </w:r>
        <w:r>
          <w:rPr>
            <w:rStyle w:val="Hyperlink"/>
            <w:noProof/>
            <w:webHidden/>
          </w:rPr>
          <w:fldChar w:fldCharType="end"/>
        </w:r>
      </w:hyperlink>
    </w:p>
    <w:p w14:paraId="76CE7F82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1" w:history="1">
        <w:r>
          <w:rPr>
            <w:rStyle w:val="Hyperlink"/>
            <w:noProof/>
          </w:rPr>
          <w:t>PART D – HOURS OF WORK AND RELATED MATTERS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33</w:t>
        </w:r>
        <w:r>
          <w:rPr>
            <w:rStyle w:val="Hyperlink"/>
            <w:noProof/>
            <w:webHidden/>
          </w:rPr>
          <w:fldChar w:fldCharType="end"/>
        </w:r>
      </w:hyperlink>
    </w:p>
    <w:p w14:paraId="6AFEA5B2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2" w:history="1">
        <w:r>
          <w:rPr>
            <w:rStyle w:val="Hyperlink"/>
            <w:caps/>
            <w:noProof/>
          </w:rPr>
          <w:t>33.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Hours of work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33</w:t>
        </w:r>
        <w:r>
          <w:rPr>
            <w:rStyle w:val="Hyperlink"/>
            <w:noProof/>
            <w:webHidden/>
          </w:rPr>
          <w:fldChar w:fldCharType="end"/>
        </w:r>
      </w:hyperlink>
    </w:p>
    <w:p w14:paraId="46278717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3" w:history="1">
        <w:r>
          <w:rPr>
            <w:rStyle w:val="Hyperlink"/>
            <w:caps/>
            <w:noProof/>
          </w:rPr>
          <w:t>34.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Training Time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35</w:t>
        </w:r>
        <w:r>
          <w:rPr>
            <w:rStyle w:val="Hyperlink"/>
            <w:noProof/>
            <w:webHidden/>
          </w:rPr>
          <w:fldChar w:fldCharType="end"/>
        </w:r>
      </w:hyperlink>
    </w:p>
    <w:p w14:paraId="757646B5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4" w:history="1">
        <w:r>
          <w:rPr>
            <w:rStyle w:val="Hyperlink"/>
            <w:caps/>
            <w:noProof/>
          </w:rPr>
          <w:t>35.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Rosters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37</w:t>
        </w:r>
        <w:r>
          <w:rPr>
            <w:rStyle w:val="Hyperlink"/>
            <w:noProof/>
            <w:webHidden/>
          </w:rPr>
          <w:fldChar w:fldCharType="end"/>
        </w:r>
      </w:hyperlink>
    </w:p>
    <w:p w14:paraId="55838749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5" w:history="1">
        <w:r>
          <w:rPr>
            <w:rStyle w:val="Hyperlink"/>
            <w:caps/>
            <w:noProof/>
          </w:rPr>
          <w:t>36.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Overtime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39</w:t>
        </w:r>
        <w:r>
          <w:rPr>
            <w:rStyle w:val="Hyperlink"/>
            <w:noProof/>
            <w:webHidden/>
          </w:rPr>
          <w:fldChar w:fldCharType="end"/>
        </w:r>
      </w:hyperlink>
    </w:p>
    <w:p w14:paraId="31E9ED56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6" w:history="1">
        <w:r>
          <w:rPr>
            <w:rStyle w:val="Hyperlink"/>
            <w:caps/>
            <w:noProof/>
          </w:rPr>
          <w:t>37.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Penalty payments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39</w:t>
        </w:r>
        <w:r>
          <w:rPr>
            <w:rStyle w:val="Hyperlink"/>
            <w:noProof/>
            <w:webHidden/>
          </w:rPr>
          <w:fldChar w:fldCharType="end"/>
        </w:r>
      </w:hyperlink>
    </w:p>
    <w:p w14:paraId="7642D2B5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7" w:history="1">
        <w:r>
          <w:rPr>
            <w:rStyle w:val="Hyperlink"/>
            <w:caps/>
            <w:noProof/>
          </w:rPr>
          <w:t>38.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On-call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40</w:t>
        </w:r>
        <w:r>
          <w:rPr>
            <w:rStyle w:val="Hyperlink"/>
            <w:noProof/>
            <w:webHidden/>
          </w:rPr>
          <w:fldChar w:fldCharType="end"/>
        </w:r>
      </w:hyperlink>
    </w:p>
    <w:p w14:paraId="7C9A5B1E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8" w:history="1">
        <w:r>
          <w:rPr>
            <w:rStyle w:val="Hyperlink"/>
            <w:caps/>
            <w:noProof/>
          </w:rPr>
          <w:t>39.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Recall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41</w:t>
        </w:r>
        <w:r>
          <w:rPr>
            <w:rStyle w:val="Hyperlink"/>
            <w:noProof/>
            <w:webHidden/>
          </w:rPr>
          <w:fldChar w:fldCharType="end"/>
        </w:r>
      </w:hyperlink>
    </w:p>
    <w:p w14:paraId="48A6875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69" w:history="1">
        <w:r>
          <w:rPr>
            <w:rStyle w:val="Hyperlink"/>
            <w:caps/>
            <w:noProof/>
          </w:rPr>
          <w:t>40.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Telephone Calls to Doctors Outside of Working Hours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_Toc103624569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41</w:t>
        </w:r>
        <w:r>
          <w:rPr>
            <w:rStyle w:val="Hyperlink"/>
            <w:noProof/>
            <w:webHidden/>
          </w:rPr>
          <w:fldChar w:fldCharType="end"/>
        </w:r>
      </w:hyperlink>
    </w:p>
    <w:p w14:paraId="37A398D5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0" w:history="1">
        <w:r>
          <w:rPr>
            <w:rStyle w:val="Hyperlink"/>
            <w:caps/>
            <w:noProof/>
          </w:rPr>
          <w:t>41.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Workload Management and Review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42</w:t>
        </w:r>
        <w:r>
          <w:rPr>
            <w:rStyle w:val="Hyperlink"/>
            <w:noProof/>
            <w:webHidden/>
          </w:rPr>
          <w:fldChar w:fldCharType="end"/>
        </w:r>
      </w:hyperlink>
    </w:p>
    <w:p w14:paraId="1A2AF700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1" w:history="1">
        <w:r>
          <w:rPr>
            <w:rStyle w:val="Hyperlink"/>
            <w:noProof/>
          </w:rPr>
          <w:t>PART E – REMUNERATION AND RELATED MATTERS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44</w:t>
        </w:r>
        <w:r>
          <w:rPr>
            <w:rStyle w:val="Hyperlink"/>
            <w:noProof/>
            <w:webHidden/>
          </w:rPr>
          <w:fldChar w:fldCharType="end"/>
        </w:r>
      </w:hyperlink>
    </w:p>
    <w:p w14:paraId="7D5289BF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2" w:history="1">
        <w:r>
          <w:rPr>
            <w:rStyle w:val="Hyperlink"/>
            <w:caps/>
            <w:noProof/>
          </w:rPr>
          <w:t>42.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Remuneration and remuneration increases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44</w:t>
        </w:r>
        <w:r>
          <w:rPr>
            <w:rStyle w:val="Hyperlink"/>
            <w:noProof/>
            <w:webHidden/>
          </w:rPr>
          <w:fldChar w:fldCharType="end"/>
        </w:r>
      </w:hyperlink>
    </w:p>
    <w:p w14:paraId="627B60EA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3" w:history="1">
        <w:r>
          <w:rPr>
            <w:rStyle w:val="Hyperlink"/>
            <w:caps/>
            <w:noProof/>
          </w:rPr>
          <w:t>43.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Superannuation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45</w:t>
        </w:r>
        <w:r>
          <w:rPr>
            <w:rStyle w:val="Hyperlink"/>
            <w:noProof/>
            <w:webHidden/>
          </w:rPr>
          <w:fldChar w:fldCharType="end"/>
        </w:r>
      </w:hyperlink>
    </w:p>
    <w:p w14:paraId="3241ED04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4" w:history="1">
        <w:r>
          <w:rPr>
            <w:rStyle w:val="Hyperlink"/>
            <w:caps/>
            <w:noProof/>
          </w:rPr>
          <w:t>44.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Salary packaging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45</w:t>
        </w:r>
        <w:r>
          <w:rPr>
            <w:rStyle w:val="Hyperlink"/>
            <w:noProof/>
            <w:webHidden/>
          </w:rPr>
          <w:fldChar w:fldCharType="end"/>
        </w:r>
      </w:hyperlink>
    </w:p>
    <w:p w14:paraId="262E7D88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5" w:history="1">
        <w:r>
          <w:rPr>
            <w:rStyle w:val="Hyperlink"/>
            <w:caps/>
            <w:noProof/>
          </w:rPr>
          <w:t>45.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Workers compensation make-up pay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46</w:t>
        </w:r>
        <w:r>
          <w:rPr>
            <w:rStyle w:val="Hyperlink"/>
            <w:noProof/>
            <w:webHidden/>
          </w:rPr>
          <w:fldChar w:fldCharType="end"/>
        </w:r>
      </w:hyperlink>
    </w:p>
    <w:p w14:paraId="6092A465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6" w:history="1">
        <w:r>
          <w:rPr>
            <w:rStyle w:val="Hyperlink"/>
            <w:caps/>
            <w:noProof/>
          </w:rPr>
          <w:t>46.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Recovery of Overpayments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47</w:t>
        </w:r>
        <w:r>
          <w:rPr>
            <w:rStyle w:val="Hyperlink"/>
            <w:noProof/>
            <w:webHidden/>
          </w:rPr>
          <w:fldChar w:fldCharType="end"/>
        </w:r>
      </w:hyperlink>
    </w:p>
    <w:p w14:paraId="74B9964C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7" w:history="1">
        <w:r>
          <w:rPr>
            <w:rStyle w:val="Hyperlink"/>
            <w:noProof/>
          </w:rPr>
          <w:t>PART F – EDUCATION AND PROFESSIONAL DEVELOPMENT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49</w:t>
        </w:r>
        <w:r>
          <w:rPr>
            <w:rStyle w:val="Hyperlink"/>
            <w:noProof/>
            <w:webHidden/>
          </w:rPr>
          <w:fldChar w:fldCharType="end"/>
        </w:r>
      </w:hyperlink>
    </w:p>
    <w:p w14:paraId="0EC7D920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8" w:history="1">
        <w:r>
          <w:rPr>
            <w:rStyle w:val="Hyperlink"/>
            <w:caps/>
            <w:noProof/>
          </w:rPr>
          <w:t>47.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Continuing medical education allowance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49</w:t>
        </w:r>
        <w:r>
          <w:rPr>
            <w:rStyle w:val="Hyperlink"/>
            <w:noProof/>
            <w:webHidden/>
          </w:rPr>
          <w:fldChar w:fldCharType="end"/>
        </w:r>
      </w:hyperlink>
    </w:p>
    <w:p w14:paraId="23E14950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79" w:history="1">
        <w:r>
          <w:rPr>
            <w:rStyle w:val="Hyperlink"/>
            <w:caps/>
            <w:noProof/>
          </w:rPr>
          <w:t>48.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Internal Training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_Toc103624579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49</w:t>
        </w:r>
        <w:r>
          <w:rPr>
            <w:rStyle w:val="Hyperlink"/>
            <w:noProof/>
            <w:webHidden/>
          </w:rPr>
          <w:fldChar w:fldCharType="end"/>
        </w:r>
      </w:hyperlink>
    </w:p>
    <w:p w14:paraId="14C64DBE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0" w:history="1">
        <w:r>
          <w:rPr>
            <w:rStyle w:val="Hyperlink"/>
            <w:caps/>
            <w:noProof/>
          </w:rPr>
          <w:t>49.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Examination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49</w:t>
        </w:r>
        <w:r>
          <w:rPr>
            <w:rStyle w:val="Hyperlink"/>
            <w:noProof/>
            <w:webHidden/>
          </w:rPr>
          <w:fldChar w:fldCharType="end"/>
        </w:r>
      </w:hyperlink>
    </w:p>
    <w:p w14:paraId="16A13709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1" w:history="1">
        <w:r>
          <w:rPr>
            <w:rStyle w:val="Hyperlink"/>
            <w:caps/>
            <w:noProof/>
          </w:rPr>
          <w:t>50.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Conference/seminar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50</w:t>
        </w:r>
        <w:r>
          <w:rPr>
            <w:rStyle w:val="Hyperlink"/>
            <w:noProof/>
            <w:webHidden/>
          </w:rPr>
          <w:fldChar w:fldCharType="end"/>
        </w:r>
      </w:hyperlink>
    </w:p>
    <w:p w14:paraId="41C912E9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2" w:history="1">
        <w:r>
          <w:rPr>
            <w:rStyle w:val="Hyperlink"/>
            <w:noProof/>
          </w:rPr>
          <w:t>PART G – ALLOWANCES AND REIMBURSEMENTS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52</w:t>
        </w:r>
        <w:r>
          <w:rPr>
            <w:rStyle w:val="Hyperlink"/>
            <w:noProof/>
            <w:webHidden/>
          </w:rPr>
          <w:fldChar w:fldCharType="end"/>
        </w:r>
      </w:hyperlink>
    </w:p>
    <w:p w14:paraId="59E748CA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3" w:history="1">
        <w:r>
          <w:rPr>
            <w:rStyle w:val="Hyperlink"/>
            <w:caps/>
            <w:noProof/>
          </w:rPr>
          <w:t>51.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Higher duties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52</w:t>
        </w:r>
        <w:r>
          <w:rPr>
            <w:rStyle w:val="Hyperlink"/>
            <w:noProof/>
            <w:webHidden/>
          </w:rPr>
          <w:fldChar w:fldCharType="end"/>
        </w:r>
      </w:hyperlink>
    </w:p>
    <w:p w14:paraId="18E0468D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4" w:history="1">
        <w:r>
          <w:rPr>
            <w:rStyle w:val="Hyperlink"/>
            <w:caps/>
            <w:noProof/>
          </w:rPr>
          <w:t>52.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Rotation allowances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52</w:t>
        </w:r>
        <w:r>
          <w:rPr>
            <w:rStyle w:val="Hyperlink"/>
            <w:noProof/>
            <w:webHidden/>
          </w:rPr>
          <w:fldChar w:fldCharType="end"/>
        </w:r>
      </w:hyperlink>
    </w:p>
    <w:p w14:paraId="6EFF488A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5" w:history="1">
        <w:r>
          <w:rPr>
            <w:rStyle w:val="Hyperlink"/>
            <w:caps/>
            <w:noProof/>
          </w:rPr>
          <w:t>53.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Meal allowance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53</w:t>
        </w:r>
        <w:r>
          <w:rPr>
            <w:rStyle w:val="Hyperlink"/>
            <w:noProof/>
            <w:webHidden/>
          </w:rPr>
          <w:fldChar w:fldCharType="end"/>
        </w:r>
      </w:hyperlink>
    </w:p>
    <w:p w14:paraId="528ED49C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6" w:history="1">
        <w:r>
          <w:rPr>
            <w:rStyle w:val="Hyperlink"/>
            <w:caps/>
            <w:noProof/>
          </w:rPr>
          <w:t>54.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Telephone allowance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53</w:t>
        </w:r>
        <w:r>
          <w:rPr>
            <w:rStyle w:val="Hyperlink"/>
            <w:noProof/>
            <w:webHidden/>
          </w:rPr>
          <w:fldChar w:fldCharType="end"/>
        </w:r>
      </w:hyperlink>
    </w:p>
    <w:p w14:paraId="4C7F55E3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7" w:history="1">
        <w:r>
          <w:rPr>
            <w:rStyle w:val="Hyperlink"/>
            <w:caps/>
            <w:noProof/>
          </w:rPr>
          <w:t>55.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Travelling allowance – use of private vehicle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53</w:t>
        </w:r>
        <w:r>
          <w:rPr>
            <w:rStyle w:val="Hyperlink"/>
            <w:noProof/>
            <w:webHidden/>
          </w:rPr>
          <w:fldChar w:fldCharType="end"/>
        </w:r>
      </w:hyperlink>
    </w:p>
    <w:p w14:paraId="4C0ED0E9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8" w:history="1">
        <w:r>
          <w:rPr>
            <w:rStyle w:val="Hyperlink"/>
            <w:caps/>
            <w:noProof/>
          </w:rPr>
          <w:t>56.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Uniform/laundry allowance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54</w:t>
        </w:r>
        <w:r>
          <w:rPr>
            <w:rStyle w:val="Hyperlink"/>
            <w:noProof/>
            <w:webHidden/>
          </w:rPr>
          <w:fldChar w:fldCharType="end"/>
        </w:r>
      </w:hyperlink>
    </w:p>
    <w:p w14:paraId="6F71669D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89" w:history="1">
        <w:r>
          <w:rPr>
            <w:rStyle w:val="Hyperlink"/>
            <w:caps/>
            <w:noProof/>
          </w:rPr>
          <w:t>57.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Child care costs reimbursement – out of hours work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_Toc103624589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54</w:t>
        </w:r>
        <w:r>
          <w:rPr>
            <w:rStyle w:val="Hyperlink"/>
            <w:noProof/>
            <w:webHidden/>
          </w:rPr>
          <w:fldChar w:fldCharType="end"/>
        </w:r>
      </w:hyperlink>
    </w:p>
    <w:p w14:paraId="6C7A8B6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0" w:history="1">
        <w:r>
          <w:rPr>
            <w:rStyle w:val="Hyperlink"/>
            <w:noProof/>
          </w:rPr>
          <w:t>PART H – PUBLIC HOLIDAYS, LEAVE AND RELATED MATTERS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55</w:t>
        </w:r>
        <w:r>
          <w:rPr>
            <w:rStyle w:val="Hyperlink"/>
            <w:noProof/>
            <w:webHidden/>
          </w:rPr>
          <w:fldChar w:fldCharType="end"/>
        </w:r>
      </w:hyperlink>
    </w:p>
    <w:p w14:paraId="344387C6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1" w:history="1">
        <w:r>
          <w:rPr>
            <w:rStyle w:val="Hyperlink"/>
            <w:caps/>
            <w:noProof/>
          </w:rPr>
          <w:t>58.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Leave not applying to casuals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55</w:t>
        </w:r>
        <w:r>
          <w:rPr>
            <w:rStyle w:val="Hyperlink"/>
            <w:noProof/>
            <w:webHidden/>
          </w:rPr>
          <w:fldChar w:fldCharType="end"/>
        </w:r>
      </w:hyperlink>
    </w:p>
    <w:p w14:paraId="1DBC932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2" w:history="1">
        <w:r>
          <w:rPr>
            <w:rStyle w:val="Hyperlink"/>
            <w:caps/>
            <w:noProof/>
          </w:rPr>
          <w:t>59.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Replacement of Doctors when on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55</w:t>
        </w:r>
        <w:r>
          <w:rPr>
            <w:rStyle w:val="Hyperlink"/>
            <w:noProof/>
            <w:webHidden/>
          </w:rPr>
          <w:fldChar w:fldCharType="end"/>
        </w:r>
      </w:hyperlink>
    </w:p>
    <w:p w14:paraId="6666A319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3" w:history="1">
        <w:r>
          <w:rPr>
            <w:rStyle w:val="Hyperlink"/>
            <w:caps/>
            <w:noProof/>
          </w:rPr>
          <w:t>60.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Annual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55</w:t>
        </w:r>
        <w:r>
          <w:rPr>
            <w:rStyle w:val="Hyperlink"/>
            <w:noProof/>
            <w:webHidden/>
          </w:rPr>
          <w:fldChar w:fldCharType="end"/>
        </w:r>
      </w:hyperlink>
    </w:p>
    <w:p w14:paraId="0A8BE50E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4" w:history="1">
        <w:r>
          <w:rPr>
            <w:rStyle w:val="Hyperlink"/>
            <w:caps/>
            <w:noProof/>
          </w:rPr>
          <w:t>61.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Personal (sick)/carer’s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57</w:t>
        </w:r>
        <w:r>
          <w:rPr>
            <w:rStyle w:val="Hyperlink"/>
            <w:noProof/>
            <w:webHidden/>
          </w:rPr>
          <w:fldChar w:fldCharType="end"/>
        </w:r>
      </w:hyperlink>
    </w:p>
    <w:p w14:paraId="33DEFDF0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5" w:history="1">
        <w:r>
          <w:rPr>
            <w:rStyle w:val="Hyperlink"/>
            <w:caps/>
            <w:noProof/>
          </w:rPr>
          <w:t>62.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Fitness for Work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60</w:t>
        </w:r>
        <w:r>
          <w:rPr>
            <w:rStyle w:val="Hyperlink"/>
            <w:noProof/>
            <w:webHidden/>
          </w:rPr>
          <w:fldChar w:fldCharType="end"/>
        </w:r>
      </w:hyperlink>
    </w:p>
    <w:p w14:paraId="0CC0AE57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6" w:history="1">
        <w:r>
          <w:rPr>
            <w:rStyle w:val="Hyperlink"/>
            <w:caps/>
            <w:noProof/>
          </w:rPr>
          <w:t>63.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Public holidays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62</w:t>
        </w:r>
        <w:r>
          <w:rPr>
            <w:rStyle w:val="Hyperlink"/>
            <w:noProof/>
            <w:webHidden/>
          </w:rPr>
          <w:fldChar w:fldCharType="end"/>
        </w:r>
      </w:hyperlink>
    </w:p>
    <w:p w14:paraId="56ED0463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7" w:history="1">
        <w:r>
          <w:rPr>
            <w:rStyle w:val="Hyperlink"/>
            <w:caps/>
            <w:noProof/>
          </w:rPr>
          <w:t>64.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Compassionate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65</w:t>
        </w:r>
        <w:r>
          <w:rPr>
            <w:rStyle w:val="Hyperlink"/>
            <w:noProof/>
            <w:webHidden/>
          </w:rPr>
          <w:fldChar w:fldCharType="end"/>
        </w:r>
      </w:hyperlink>
    </w:p>
    <w:p w14:paraId="5DCE406D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8" w:history="1">
        <w:r>
          <w:rPr>
            <w:rStyle w:val="Hyperlink"/>
            <w:caps/>
            <w:noProof/>
          </w:rPr>
          <w:t>65.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Prenatal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66</w:t>
        </w:r>
        <w:r>
          <w:rPr>
            <w:rStyle w:val="Hyperlink"/>
            <w:noProof/>
            <w:webHidden/>
          </w:rPr>
          <w:fldChar w:fldCharType="end"/>
        </w:r>
      </w:hyperlink>
    </w:p>
    <w:p w14:paraId="4C8A761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599" w:history="1">
        <w:r>
          <w:rPr>
            <w:rStyle w:val="Hyperlink"/>
            <w:caps/>
            <w:noProof/>
          </w:rPr>
          <w:t>66.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Pre-adoption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_Toc103624599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66</w:t>
        </w:r>
        <w:r>
          <w:rPr>
            <w:rStyle w:val="Hyperlink"/>
            <w:noProof/>
            <w:webHidden/>
          </w:rPr>
          <w:fldChar w:fldCharType="end"/>
        </w:r>
      </w:hyperlink>
    </w:p>
    <w:p w14:paraId="76E1C1D9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0" w:history="1">
        <w:r>
          <w:rPr>
            <w:rStyle w:val="Hyperlink"/>
            <w:caps/>
            <w:noProof/>
          </w:rPr>
          <w:t>67.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Parental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66</w:t>
        </w:r>
        <w:r>
          <w:rPr>
            <w:rStyle w:val="Hyperlink"/>
            <w:noProof/>
            <w:webHidden/>
          </w:rPr>
          <w:fldChar w:fldCharType="end"/>
        </w:r>
      </w:hyperlink>
    </w:p>
    <w:p w14:paraId="4DD68C14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1" w:history="1">
        <w:r>
          <w:rPr>
            <w:rStyle w:val="Hyperlink"/>
            <w:caps/>
            <w:noProof/>
          </w:rPr>
          <w:t>68.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Long service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76</w:t>
        </w:r>
        <w:r>
          <w:rPr>
            <w:rStyle w:val="Hyperlink"/>
            <w:noProof/>
            <w:webHidden/>
          </w:rPr>
          <w:fldChar w:fldCharType="end"/>
        </w:r>
      </w:hyperlink>
    </w:p>
    <w:p w14:paraId="3AC8CAFC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2" w:history="1">
        <w:r>
          <w:rPr>
            <w:rStyle w:val="Hyperlink"/>
            <w:caps/>
            <w:noProof/>
          </w:rPr>
          <w:t>69.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Jury service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79</w:t>
        </w:r>
        <w:r>
          <w:rPr>
            <w:rStyle w:val="Hyperlink"/>
            <w:noProof/>
            <w:webHidden/>
          </w:rPr>
          <w:fldChar w:fldCharType="end"/>
        </w:r>
      </w:hyperlink>
    </w:p>
    <w:p w14:paraId="441FF8B8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3" w:history="1">
        <w:r>
          <w:rPr>
            <w:rStyle w:val="Hyperlink"/>
            <w:caps/>
            <w:noProof/>
          </w:rPr>
          <w:t>70.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Community service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80</w:t>
        </w:r>
        <w:r>
          <w:rPr>
            <w:rStyle w:val="Hyperlink"/>
            <w:noProof/>
            <w:webHidden/>
          </w:rPr>
          <w:fldChar w:fldCharType="end"/>
        </w:r>
      </w:hyperlink>
    </w:p>
    <w:p w14:paraId="19957626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4" w:history="1">
        <w:r>
          <w:rPr>
            <w:rStyle w:val="Hyperlink"/>
            <w:caps/>
            <w:noProof/>
          </w:rPr>
          <w:t>71.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Family Violence Leave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80</w:t>
        </w:r>
        <w:r>
          <w:rPr>
            <w:rStyle w:val="Hyperlink"/>
            <w:noProof/>
            <w:webHidden/>
          </w:rPr>
          <w:fldChar w:fldCharType="end"/>
        </w:r>
      </w:hyperlink>
    </w:p>
    <w:p w14:paraId="15E25857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5" w:history="1">
        <w:r>
          <w:rPr>
            <w:rStyle w:val="Hyperlink"/>
            <w:noProof/>
          </w:rPr>
          <w:t>PART I – ACCOMMODATION AND FACILITIES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83</w:t>
        </w:r>
        <w:r>
          <w:rPr>
            <w:rStyle w:val="Hyperlink"/>
            <w:noProof/>
            <w:webHidden/>
          </w:rPr>
          <w:fldChar w:fldCharType="end"/>
        </w:r>
      </w:hyperlink>
    </w:p>
    <w:p w14:paraId="2763AE7D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6" w:history="1">
        <w:r>
          <w:rPr>
            <w:rStyle w:val="Hyperlink"/>
            <w:caps/>
            <w:noProof/>
          </w:rPr>
          <w:t>72.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General facilities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83</w:t>
        </w:r>
        <w:r>
          <w:rPr>
            <w:rStyle w:val="Hyperlink"/>
            <w:noProof/>
            <w:webHidden/>
          </w:rPr>
          <w:fldChar w:fldCharType="end"/>
        </w:r>
      </w:hyperlink>
    </w:p>
    <w:p w14:paraId="3629C3AF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7" w:history="1">
        <w:r>
          <w:rPr>
            <w:rStyle w:val="Hyperlink"/>
            <w:caps/>
            <w:noProof/>
          </w:rPr>
          <w:t>73.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Facilities when on rotation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83</w:t>
        </w:r>
        <w:r>
          <w:rPr>
            <w:rStyle w:val="Hyperlink"/>
            <w:noProof/>
            <w:webHidden/>
          </w:rPr>
          <w:fldChar w:fldCharType="end"/>
        </w:r>
      </w:hyperlink>
    </w:p>
    <w:p w14:paraId="7B44D4F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8" w:history="1">
        <w:r>
          <w:rPr>
            <w:rStyle w:val="Hyperlink"/>
            <w:caps/>
            <w:noProof/>
          </w:rPr>
          <w:t>74.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Breastfeeding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84</w:t>
        </w:r>
        <w:r>
          <w:rPr>
            <w:rStyle w:val="Hyperlink"/>
            <w:noProof/>
            <w:webHidden/>
          </w:rPr>
          <w:fldChar w:fldCharType="end"/>
        </w:r>
      </w:hyperlink>
    </w:p>
    <w:p w14:paraId="1AAB9B2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09" w:history="1">
        <w:r>
          <w:rPr>
            <w:rStyle w:val="Hyperlink"/>
            <w:caps/>
            <w:noProof/>
          </w:rPr>
          <w:t>75.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Deductions for board and lodging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_Toc103624609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85</w:t>
        </w:r>
        <w:r>
          <w:rPr>
            <w:rStyle w:val="Hyperlink"/>
            <w:noProof/>
            <w:webHidden/>
          </w:rPr>
          <w:fldChar w:fldCharType="end"/>
        </w:r>
      </w:hyperlink>
    </w:p>
    <w:p w14:paraId="446C8F5F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10" w:history="1">
        <w:r>
          <w:rPr>
            <w:rStyle w:val="Hyperlink"/>
            <w:noProof/>
          </w:rPr>
          <w:t>PART J – UNION MATTERS AND SERVICE DELIVERY PARTNERSHIP PLAN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_Toc103624610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86</w:t>
        </w:r>
        <w:r>
          <w:rPr>
            <w:rStyle w:val="Hyperlink"/>
            <w:noProof/>
            <w:webHidden/>
          </w:rPr>
          <w:fldChar w:fldCharType="end"/>
        </w:r>
      </w:hyperlink>
    </w:p>
    <w:p w14:paraId="13C505AF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11" w:history="1">
        <w:r>
          <w:rPr>
            <w:rStyle w:val="Hyperlink"/>
            <w:caps/>
            <w:noProof/>
          </w:rPr>
          <w:t>76.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Union Matters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_Toc103624611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86</w:t>
        </w:r>
        <w:r>
          <w:rPr>
            <w:rStyle w:val="Hyperlink"/>
            <w:noProof/>
            <w:webHidden/>
          </w:rPr>
          <w:fldChar w:fldCharType="end"/>
        </w:r>
      </w:hyperlink>
    </w:p>
    <w:p w14:paraId="0877B9B5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12" w:history="1">
        <w:r>
          <w:rPr>
            <w:rStyle w:val="Hyperlink"/>
            <w:caps/>
            <w:noProof/>
          </w:rPr>
          <w:t>77.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Service Delivery Partnership Plan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_Toc103624612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88</w:t>
        </w:r>
        <w:r>
          <w:rPr>
            <w:rStyle w:val="Hyperlink"/>
            <w:noProof/>
            <w:webHidden/>
          </w:rPr>
          <w:fldChar w:fldCharType="end"/>
        </w:r>
      </w:hyperlink>
    </w:p>
    <w:p w14:paraId="741C11E4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13" w:history="1">
        <w:r>
          <w:rPr>
            <w:rStyle w:val="Hyperlink"/>
            <w:caps/>
            <w:noProof/>
          </w:rPr>
          <w:t>78.</w:t>
        </w:r>
        <w:r>
          <w:rPr>
            <w:rStyle w:val="Hyperlink"/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>
          <w:rPr>
            <w:rStyle w:val="Hyperlink"/>
            <w:noProof/>
          </w:rPr>
          <w:t>Health Service obligations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_Toc103624613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89</w:t>
        </w:r>
        <w:r>
          <w:rPr>
            <w:rStyle w:val="Hyperlink"/>
            <w:noProof/>
            <w:webHidden/>
          </w:rPr>
          <w:fldChar w:fldCharType="end"/>
        </w:r>
      </w:hyperlink>
    </w:p>
    <w:p w14:paraId="73E7606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14" w:history="1">
        <w:r>
          <w:rPr>
            <w:rStyle w:val="Hyperlink"/>
            <w:noProof/>
          </w:rPr>
          <w:t>Appendix 1 – List of Employers / Health Services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_Toc103624614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93</w:t>
        </w:r>
        <w:r>
          <w:rPr>
            <w:rStyle w:val="Hyperlink"/>
            <w:noProof/>
            <w:webHidden/>
          </w:rPr>
          <w:fldChar w:fldCharType="end"/>
        </w:r>
      </w:hyperlink>
    </w:p>
    <w:p w14:paraId="0E6AEE2C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15" w:history="1">
        <w:r>
          <w:rPr>
            <w:rStyle w:val="Hyperlink"/>
            <w:noProof/>
          </w:rPr>
          <w:t>Appendix 2 – Doctors in Training Remuneration, Allowances and Deductions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_Toc103624615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95</w:t>
        </w:r>
        <w:r>
          <w:rPr>
            <w:rStyle w:val="Hyperlink"/>
            <w:noProof/>
            <w:webHidden/>
          </w:rPr>
          <w:fldChar w:fldCharType="end"/>
        </w:r>
      </w:hyperlink>
    </w:p>
    <w:p w14:paraId="373FC6DB" w14:textId="77777777" w:rsidR="00727005" w:rsidRDefault="00727005" w:rsidP="00727005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03624616" w:history="1">
        <w:r>
          <w:rPr>
            <w:rStyle w:val="Hyperlink"/>
            <w:noProof/>
          </w:rPr>
          <w:t>Appendix 3 – Template Certificate of Service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_Toc103624616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108</w:t>
        </w:r>
        <w:r>
          <w:rPr>
            <w:rStyle w:val="Hyperlink"/>
            <w:noProof/>
            <w:webHidden/>
          </w:rPr>
          <w:fldChar w:fldCharType="end"/>
        </w:r>
      </w:hyperlink>
    </w:p>
    <w:p w14:paraId="24BC943B" w14:textId="77777777" w:rsidR="00727005" w:rsidRDefault="00727005" w:rsidP="00727005">
      <w:r>
        <w:fldChar w:fldCharType="end"/>
      </w:r>
    </w:p>
    <w:p w14:paraId="4B78B206" w14:textId="77777777" w:rsidR="00B744C2" w:rsidRDefault="00B744C2"/>
    <w:sectPr w:rsidR="00B74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49091B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9B21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b w:val="0"/>
        <w:i w:val="0"/>
        <w:caps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03F330DD"/>
    <w:multiLevelType w:val="multilevel"/>
    <w:tmpl w:val="18863C82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/>
        <w:sz w:val="20"/>
      </w:rPr>
    </w:lvl>
    <w:lvl w:ilvl="1">
      <w:start w:val="1"/>
      <w:numFmt w:val="decimal"/>
      <w:pStyle w:val="BodyText"/>
      <w:lvlText w:val="%1.%2."/>
      <w:lvlJc w:val="left"/>
      <w:pPr>
        <w:tabs>
          <w:tab w:val="num" w:pos="2111"/>
        </w:tabs>
        <w:ind w:left="2111" w:hanging="851"/>
      </w:pPr>
      <w:rPr>
        <w:rFonts w:ascii="Verdana" w:hAnsi="Verdana" w:hint="default"/>
        <w:b w:val="0"/>
        <w:i w:val="0"/>
        <w:caps w:val="0"/>
        <w:sz w:val="20"/>
      </w:rPr>
    </w:lvl>
    <w:lvl w:ilvl="2">
      <w:start w:val="1"/>
      <w:numFmt w:val="decimal"/>
      <w:pStyle w:val="BodyText2"/>
      <w:lvlText w:val="%1.%2.%3"/>
      <w:lvlJc w:val="left"/>
      <w:pPr>
        <w:tabs>
          <w:tab w:val="num" w:pos="1701"/>
        </w:tabs>
        <w:ind w:left="1701" w:hanging="850"/>
      </w:pPr>
      <w:rPr>
        <w:rFonts w:ascii="Verdana" w:hAnsi="Verdana" w:hint="default"/>
        <w:b w:val="0"/>
        <w:i w:val="0"/>
        <w:caps w:val="0"/>
        <w:sz w:val="20"/>
      </w:rPr>
    </w:lvl>
    <w:lvl w:ilvl="3">
      <w:start w:val="1"/>
      <w:numFmt w:val="lowerLetter"/>
      <w:pStyle w:val="BodyText3"/>
      <w:lvlText w:val="(%4)"/>
      <w:lvlJc w:val="left"/>
      <w:pPr>
        <w:tabs>
          <w:tab w:val="num" w:pos="2552"/>
        </w:tabs>
        <w:ind w:left="2552" w:hanging="851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0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2264F6F"/>
    <w:multiLevelType w:val="multilevel"/>
    <w:tmpl w:val="8A2E8144"/>
    <w:numStyleLink w:val="Legal"/>
  </w:abstractNum>
  <w:abstractNum w:abstractNumId="5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6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</w:lvl>
    <w:lvl w:ilvl="6">
      <w:start w:val="1"/>
      <w:numFmt w:val="none"/>
      <w:suff w:val="nothing"/>
      <w:lvlText w:val=""/>
      <w:lvlJc w:val="left"/>
      <w:pPr>
        <w:ind w:left="964" w:firstLine="0"/>
      </w:pPr>
    </w:lvl>
    <w:lvl w:ilvl="7">
      <w:start w:val="1"/>
      <w:numFmt w:val="none"/>
      <w:suff w:val="nothing"/>
      <w:lvlText w:val=""/>
      <w:lvlJc w:val="left"/>
      <w:pPr>
        <w:ind w:left="964" w:firstLine="0"/>
      </w:pPr>
    </w:lvl>
    <w:lvl w:ilvl="8">
      <w:start w:val="1"/>
      <w:numFmt w:val="none"/>
      <w:suff w:val="nothing"/>
      <w:lvlText w:val=""/>
      <w:lvlJc w:val="left"/>
      <w:pPr>
        <w:ind w:left="964" w:firstLine="0"/>
      </w:pPr>
    </w:lvl>
  </w:abstractNum>
  <w:abstractNum w:abstractNumId="7" w15:restartNumberingAfterBreak="0">
    <w:nsid w:val="45B567AE"/>
    <w:multiLevelType w:val="multilevel"/>
    <w:tmpl w:val="042077DC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caps/>
        <w:strike w:val="0"/>
        <w:dstrike w:val="0"/>
        <w:sz w:val="28"/>
        <w:u w:val="none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0"/>
        <w:u w:val="none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A6E11E5"/>
    <w:multiLevelType w:val="multilevel"/>
    <w:tmpl w:val="6D32955A"/>
    <w:styleLink w:val="CU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 w:val="0"/>
        <w:i w:val="0"/>
        <w:caps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856"/>
        </w:tabs>
        <w:ind w:left="3856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B85624"/>
    <w:multiLevelType w:val="multilevel"/>
    <w:tmpl w:val="B372C442"/>
    <w:numStyleLink w:val="CUIndent"/>
  </w:abstractNum>
  <w:abstractNum w:abstractNumId="10" w15:restartNumberingAfterBreak="0">
    <w:nsid w:val="52677404"/>
    <w:multiLevelType w:val="hybridMultilevel"/>
    <w:tmpl w:val="3D0C7DE2"/>
    <w:lvl w:ilvl="0" w:tplc="AD645398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 w:tplc="7E3C55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123A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406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3003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C0F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624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5823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2E57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615AA8"/>
    <w:multiLevelType w:val="multilevel"/>
    <w:tmpl w:val="6ABE6828"/>
    <w:lvl w:ilvl="0">
      <w:start w:val="1"/>
      <w:numFmt w:val="decimal"/>
      <w:pStyle w:val="AnnexureHeading"/>
      <w:suff w:val="space"/>
      <w:lvlText w:val="Appendix %1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</w:lvl>
  </w:abstractNum>
  <w:abstractNum w:abstractNumId="12" w15:restartNumberingAfterBreak="0">
    <w:nsid w:val="5BD373FB"/>
    <w:multiLevelType w:val="multilevel"/>
    <w:tmpl w:val="FEC0D208"/>
    <w:styleLink w:val="MELegal"/>
    <w:lvl w:ilvl="0">
      <w:start w:val="1"/>
      <w:numFmt w:val="decimal"/>
      <w:lvlText w:val="%1."/>
      <w:lvlJc w:val="left"/>
      <w:pPr>
        <w:ind w:left="680" w:hanging="6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cs="Times New Roman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2722"/>
        </w:tabs>
        <w:ind w:left="3402" w:hanging="680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688D26AD"/>
    <w:multiLevelType w:val="multilevel"/>
    <w:tmpl w:val="35B24AE4"/>
    <w:numStyleLink w:val="CUNumber"/>
  </w:abstractNum>
  <w:abstractNum w:abstractNumId="14" w15:restartNumberingAfterBreak="0">
    <w:nsid w:val="68B24DEF"/>
    <w:multiLevelType w:val="hybridMultilevel"/>
    <w:tmpl w:val="FEFA6C34"/>
    <w:lvl w:ilvl="0" w:tplc="FFFFFFFF">
      <w:start w:val="1"/>
      <w:numFmt w:val="bullet"/>
      <w:pStyle w:val="Bullet2"/>
      <w:lvlText w:val=""/>
      <w:lvlJc w:val="left"/>
      <w:pPr>
        <w:tabs>
          <w:tab w:val="num" w:pos="170"/>
        </w:tabs>
        <w:ind w:left="1588" w:hanging="17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C504A"/>
    <w:multiLevelType w:val="multilevel"/>
    <w:tmpl w:val="8A2E8144"/>
    <w:styleLink w:val="Legal"/>
    <w:lvl w:ilvl="0">
      <w:start w:val="1"/>
      <w:numFmt w:val="decimal"/>
      <w:lvlText w:val="%1."/>
      <w:lvlJc w:val="left"/>
      <w:pPr>
        <w:ind w:left="680" w:hanging="6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72294DD9"/>
    <w:multiLevelType w:val="multilevel"/>
    <w:tmpl w:val="148CAEC0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/>
      </w:rPr>
    </w:lvl>
  </w:abstractNum>
  <w:num w:numId="1" w16cid:durableId="410393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988222">
    <w:abstractNumId w:val="1"/>
    <w:lvlOverride w:ilvl="0"/>
  </w:num>
  <w:num w:numId="3" w16cid:durableId="2008633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457978">
    <w:abstractNumId w:val="5"/>
  </w:num>
  <w:num w:numId="5" w16cid:durableId="315650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4366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48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0921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21772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7563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0676990">
    <w:abstractNumId w:val="1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b w:val="0"/>
          <w:i w:val="0"/>
          <w:caps/>
          <w:strike w:val="0"/>
          <w:dstrike w:val="0"/>
          <w:sz w:val="20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2">
      <w:lvl w:ilvl="2">
        <w:start w:val="1"/>
        <w:numFmt w:val="decimal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3">
      <w:lvl w:ilvl="3">
        <w:start w:val="1"/>
        <w:numFmt w:val="decimal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4">
      <w:lvl w:ilvl="4">
        <w:start w:val="1"/>
        <w:numFmt w:val="decimal"/>
        <w:pStyle w:val="CUNumber5"/>
        <w:lvlText w:val="%5."/>
        <w:lvlJc w:val="left"/>
        <w:pPr>
          <w:tabs>
            <w:tab w:val="num" w:pos="3855"/>
          </w:tabs>
          <w:ind w:left="3855" w:hanging="964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5">
      <w:lvl w:ilvl="5">
        <w:start w:val="1"/>
        <w:numFmt w:val="decimal"/>
        <w:pStyle w:val="CUNumber6"/>
        <w:lvlText w:val="%6)"/>
        <w:lvlJc w:val="left"/>
        <w:pPr>
          <w:tabs>
            <w:tab w:val="num" w:pos="4819"/>
          </w:tabs>
          <w:ind w:left="4819" w:hanging="964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6">
      <w:lvl w:ilvl="6">
        <w:start w:val="1"/>
        <w:numFmt w:val="decimal"/>
        <w:pStyle w:val="CUNumber7"/>
        <w:lvlText w:val="%7)"/>
        <w:lvlJc w:val="left"/>
        <w:pPr>
          <w:tabs>
            <w:tab w:val="num" w:pos="5783"/>
          </w:tabs>
          <w:ind w:left="5783" w:hanging="964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7">
      <w:lvl w:ilvl="7">
        <w:start w:val="1"/>
        <w:numFmt w:val="decimal"/>
        <w:pStyle w:val="CUNumber8"/>
        <w:lvlText w:val="%8)"/>
        <w:lvlJc w:val="left"/>
        <w:pPr>
          <w:tabs>
            <w:tab w:val="num" w:pos="6746"/>
          </w:tabs>
          <w:ind w:left="6746" w:hanging="963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8">
      <w:lvl w:ilvl="8">
        <w:start w:val="1"/>
        <w:numFmt w:val="decimal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12" w16cid:durableId="2003729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5672460">
    <w:abstractNumId w:val="0"/>
    <w:lvlOverride w:ilvl="0"/>
  </w:num>
  <w:num w:numId="14" w16cid:durableId="807170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140710">
    <w:abstractNumId w:val="2"/>
  </w:num>
  <w:num w:numId="16" w16cid:durableId="202864493">
    <w:abstractNumId w:val="6"/>
  </w:num>
  <w:num w:numId="17" w16cid:durableId="1635139401">
    <w:abstractNumId w:val="8"/>
  </w:num>
  <w:num w:numId="18" w16cid:durableId="200289098">
    <w:abstractNumId w:val="12"/>
  </w:num>
  <w:num w:numId="19" w16cid:durableId="1700814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05"/>
    <w:rsid w:val="00727005"/>
    <w:rsid w:val="00B7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E8F5"/>
  <w15:chartTrackingRefBased/>
  <w15:docId w15:val="{A67BEAA3-0596-4552-917A-9DC27211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32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32" w:unhideWhenUsed="1"/>
    <w:lsdException w:name="endnote text" w:semiHidden="1" w:uiPriority="32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05"/>
    <w:pPr>
      <w:spacing w:after="24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styleId="Heading1">
    <w:name w:val="heading 1"/>
    <w:next w:val="Normal"/>
    <w:link w:val="Heading1Char"/>
    <w:qFormat/>
    <w:rsid w:val="00727005"/>
    <w:pPr>
      <w:keepNext/>
      <w:numPr>
        <w:numId w:val="1"/>
      </w:numPr>
      <w:pBdr>
        <w:top w:val="single" w:sz="12" w:space="1" w:color="auto"/>
      </w:pBdr>
      <w:spacing w:after="220" w:line="240" w:lineRule="auto"/>
      <w:outlineLvl w:val="0"/>
    </w:pPr>
    <w:rPr>
      <w:rFonts w:ascii="Arial" w:eastAsia="Times New Roman" w:hAnsi="Arial" w:cs="Arial"/>
      <w:b/>
      <w:bCs/>
      <w:sz w:val="28"/>
      <w:szCs w:val="32"/>
    </w:rPr>
  </w:style>
  <w:style w:type="paragraph" w:styleId="Heading2">
    <w:name w:val="heading 2"/>
    <w:next w:val="Normal"/>
    <w:link w:val="Heading2Char"/>
    <w:semiHidden/>
    <w:unhideWhenUsed/>
    <w:qFormat/>
    <w:rsid w:val="00727005"/>
    <w:pPr>
      <w:numPr>
        <w:ilvl w:val="1"/>
        <w:numId w:val="1"/>
      </w:numPr>
      <w:spacing w:after="220" w:line="240" w:lineRule="auto"/>
      <w:outlineLvl w:val="1"/>
    </w:pPr>
    <w:rPr>
      <w:rFonts w:ascii="Arial" w:eastAsia="Times New Roman" w:hAnsi="Arial" w:cs="Times New Roman"/>
      <w:bCs/>
      <w:iCs/>
      <w:sz w:val="20"/>
      <w:szCs w:val="28"/>
    </w:rPr>
  </w:style>
  <w:style w:type="paragraph" w:styleId="Heading3">
    <w:name w:val="heading 3"/>
    <w:basedOn w:val="Normal"/>
    <w:link w:val="Heading3Char"/>
    <w:semiHidden/>
    <w:unhideWhenUsed/>
    <w:qFormat/>
    <w:rsid w:val="00727005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27005"/>
    <w:pPr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semiHidden/>
    <w:unhideWhenUsed/>
    <w:qFormat/>
    <w:rsid w:val="00727005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semiHidden/>
    <w:unhideWhenUsed/>
    <w:qFormat/>
    <w:rsid w:val="00727005"/>
    <w:pPr>
      <w:numPr>
        <w:ilvl w:val="5"/>
        <w:numId w:val="1"/>
      </w:numPr>
      <w:outlineLvl w:val="5"/>
    </w:pPr>
    <w:rPr>
      <w:bCs/>
    </w:rPr>
  </w:style>
  <w:style w:type="paragraph" w:styleId="Heading7">
    <w:name w:val="heading 7"/>
    <w:basedOn w:val="Normal"/>
    <w:link w:val="Heading7Char"/>
    <w:semiHidden/>
    <w:unhideWhenUsed/>
    <w:qFormat/>
    <w:rsid w:val="00727005"/>
    <w:pPr>
      <w:numPr>
        <w:ilvl w:val="6"/>
        <w:numId w:val="1"/>
      </w:numPr>
      <w:outlineLvl w:val="6"/>
    </w:pPr>
    <w:rPr>
      <w:szCs w:val="20"/>
    </w:rPr>
  </w:style>
  <w:style w:type="paragraph" w:styleId="Heading8">
    <w:name w:val="heading 8"/>
    <w:basedOn w:val="Normal"/>
    <w:link w:val="Heading8Char"/>
    <w:semiHidden/>
    <w:unhideWhenUsed/>
    <w:qFormat/>
    <w:rsid w:val="00727005"/>
    <w:pPr>
      <w:numPr>
        <w:ilvl w:val="7"/>
        <w:numId w:val="1"/>
      </w:numPr>
      <w:outlineLvl w:val="7"/>
    </w:pPr>
    <w:rPr>
      <w:iCs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27005"/>
    <w:pPr>
      <w:keepNext/>
      <w:numPr>
        <w:ilvl w:val="8"/>
        <w:numId w:val="1"/>
      </w:numPr>
      <w:outlineLvl w:val="8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005"/>
    <w:rPr>
      <w:rFonts w:ascii="Arial" w:eastAsia="Times New Roman" w:hAnsi="Arial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27005"/>
    <w:rPr>
      <w:rFonts w:ascii="Arial" w:eastAsia="Times New Roman" w:hAnsi="Arial" w:cs="Times New Roman"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727005"/>
    <w:rPr>
      <w:rFonts w:ascii="Arial" w:eastAsia="Times New Roman" w:hAnsi="Arial" w:cs="Arial"/>
      <w:b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727005"/>
    <w:rPr>
      <w:rFonts w:ascii="Arial" w:eastAsia="Times New Roman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727005"/>
    <w:rPr>
      <w:rFonts w:ascii="Arial" w:eastAsia="Times New Roman" w:hAnsi="Arial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727005"/>
    <w:rPr>
      <w:rFonts w:ascii="Arial" w:eastAsia="Times New Roman" w:hAnsi="Arial" w:cs="Times New Roman"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727005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727005"/>
    <w:rPr>
      <w:rFonts w:ascii="Arial" w:eastAsia="Times New Roman" w:hAnsi="Arial" w:cs="Times New Roman"/>
      <w:iCs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727005"/>
    <w:rPr>
      <w:rFonts w:ascii="Arial" w:eastAsia="Times New Roman" w:hAnsi="Arial" w:cs="Arial"/>
      <w:b/>
      <w:sz w:val="24"/>
      <w:lang w:eastAsia="en-AU"/>
    </w:rPr>
  </w:style>
  <w:style w:type="character" w:styleId="Hyperlink">
    <w:name w:val="Hyperlink"/>
    <w:uiPriority w:val="99"/>
    <w:semiHidden/>
    <w:unhideWhenUsed/>
    <w:rsid w:val="00727005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7005"/>
    <w:rPr>
      <w:color w:val="800080"/>
      <w:u w:val="single"/>
    </w:rPr>
  </w:style>
  <w:style w:type="character" w:styleId="Emphasis">
    <w:name w:val="Emphasis"/>
    <w:qFormat/>
    <w:rsid w:val="00727005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Normal"/>
    <w:rsid w:val="00727005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727005"/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7005"/>
    <w:pPr>
      <w:ind w:left="210" w:hanging="210"/>
    </w:pPr>
  </w:style>
  <w:style w:type="paragraph" w:styleId="Index2">
    <w:name w:val="index 2"/>
    <w:basedOn w:val="Normal"/>
    <w:next w:val="Normal"/>
    <w:autoRedefine/>
    <w:semiHidden/>
    <w:unhideWhenUsed/>
    <w:rsid w:val="00727005"/>
    <w:pPr>
      <w:spacing w:after="0"/>
      <w:ind w:left="420" w:hanging="210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semiHidden/>
    <w:unhideWhenUsed/>
    <w:rsid w:val="00727005"/>
    <w:pPr>
      <w:spacing w:after="0"/>
      <w:ind w:left="630" w:hanging="210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unhideWhenUsed/>
    <w:rsid w:val="00727005"/>
    <w:pPr>
      <w:spacing w:after="0"/>
      <w:ind w:left="840" w:hanging="21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unhideWhenUsed/>
    <w:rsid w:val="00727005"/>
    <w:pPr>
      <w:spacing w:after="0"/>
      <w:ind w:left="1050" w:hanging="21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unhideWhenUsed/>
    <w:rsid w:val="00727005"/>
    <w:pPr>
      <w:spacing w:after="0"/>
      <w:ind w:left="1260" w:hanging="21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unhideWhenUsed/>
    <w:rsid w:val="00727005"/>
    <w:pPr>
      <w:spacing w:after="0"/>
      <w:ind w:left="1470" w:hanging="21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unhideWhenUsed/>
    <w:rsid w:val="00727005"/>
    <w:pPr>
      <w:spacing w:after="0"/>
      <w:ind w:left="1680" w:hanging="21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unhideWhenUsed/>
    <w:rsid w:val="00727005"/>
    <w:pPr>
      <w:spacing w:after="0"/>
      <w:ind w:left="1890" w:hanging="210"/>
    </w:pPr>
    <w:rPr>
      <w:rFonts w:ascii="Calibri" w:hAnsi="Calibr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7005"/>
    <w:pPr>
      <w:tabs>
        <w:tab w:val="left" w:pos="964"/>
        <w:tab w:val="right" w:leader="dot" w:pos="8789"/>
      </w:tabs>
      <w:spacing w:before="120" w:after="120"/>
      <w:ind w:left="964" w:right="1134" w:hanging="964"/>
    </w:pPr>
    <w:rPr>
      <w:b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27005"/>
    <w:pPr>
      <w:tabs>
        <w:tab w:val="left" w:pos="1928"/>
        <w:tab w:val="right" w:leader="dot" w:pos="9356"/>
      </w:tabs>
      <w:spacing w:after="0"/>
      <w:ind w:left="1928" w:right="1134" w:hanging="964"/>
    </w:pPr>
    <w:rPr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27005"/>
    <w:pPr>
      <w:ind w:left="440"/>
    </w:pPr>
    <w:rPr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27005"/>
    <w:pPr>
      <w:ind w:left="660"/>
    </w:pPr>
    <w:rPr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27005"/>
    <w:pPr>
      <w:spacing w:after="0"/>
      <w:ind w:left="84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27005"/>
    <w:pPr>
      <w:spacing w:after="0"/>
      <w:ind w:left="105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27005"/>
    <w:pPr>
      <w:spacing w:after="0"/>
      <w:ind w:left="126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27005"/>
    <w:pPr>
      <w:spacing w:after="0"/>
      <w:ind w:left="147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27005"/>
    <w:pPr>
      <w:spacing w:after="0"/>
      <w:ind w:left="1680"/>
    </w:pPr>
    <w:rPr>
      <w:rFonts w:ascii="Calibri" w:hAnsi="Calibri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qFormat/>
    <w:rsid w:val="00727005"/>
    <w:pPr>
      <w:ind w:left="851"/>
    </w:pPr>
    <w:rPr>
      <w:szCs w:val="20"/>
    </w:rPr>
  </w:style>
  <w:style w:type="paragraph" w:styleId="FootnoteText">
    <w:name w:val="footnote text"/>
    <w:basedOn w:val="Normal"/>
    <w:link w:val="FootnoteTextChar"/>
    <w:uiPriority w:val="32"/>
    <w:semiHidden/>
    <w:unhideWhenUsed/>
    <w:qFormat/>
    <w:rsid w:val="00727005"/>
    <w:pPr>
      <w:spacing w:after="0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32"/>
    <w:semiHidden/>
    <w:rsid w:val="00727005"/>
    <w:rPr>
      <w:rFonts w:ascii="Arial" w:eastAsia="Times New Roman" w:hAnsi="Arial" w:cs="Times New Roman"/>
      <w:sz w:val="16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00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005"/>
    <w:rPr>
      <w:rFonts w:ascii="Arial" w:eastAsia="Times New Roman" w:hAnsi="Arial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semiHidden/>
    <w:unhideWhenUsed/>
    <w:rsid w:val="00727005"/>
    <w:pPr>
      <w:tabs>
        <w:tab w:val="center" w:pos="4678"/>
        <w:tab w:val="right" w:pos="9356"/>
      </w:tabs>
    </w:pPr>
  </w:style>
  <w:style w:type="character" w:customStyle="1" w:styleId="HeaderChar">
    <w:name w:val="Header Char"/>
    <w:basedOn w:val="DefaultParagraphFont"/>
    <w:link w:val="Header"/>
    <w:semiHidden/>
    <w:rsid w:val="00727005"/>
    <w:rPr>
      <w:rFonts w:ascii="Arial" w:eastAsia="Times New Roman" w:hAnsi="Arial" w:cs="Times New Roman"/>
      <w:sz w:val="20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727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005"/>
    <w:rPr>
      <w:rFonts w:ascii="Arial" w:eastAsia="Times New Roman" w:hAnsi="Arial" w:cs="Times New Roman"/>
      <w:sz w:val="20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727005"/>
    <w:pPr>
      <w:spacing w:before="240"/>
      <w:jc w:val="center"/>
    </w:pPr>
    <w:rPr>
      <w:rFonts w:ascii="Calibri" w:hAnsi="Calibri"/>
      <w:b/>
      <w:bCs/>
      <w:sz w:val="26"/>
      <w:szCs w:val="26"/>
    </w:rPr>
  </w:style>
  <w:style w:type="paragraph" w:styleId="Caption">
    <w:name w:val="caption"/>
    <w:basedOn w:val="Normal"/>
    <w:next w:val="Normal"/>
    <w:semiHidden/>
    <w:unhideWhenUsed/>
    <w:qFormat/>
    <w:rsid w:val="00727005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32"/>
    <w:semiHidden/>
    <w:unhideWhenUsed/>
    <w:qFormat/>
    <w:rsid w:val="00727005"/>
    <w:pPr>
      <w:spacing w:after="0"/>
      <w:ind w:left="284" w:hanging="284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2"/>
    <w:semiHidden/>
    <w:rsid w:val="00727005"/>
    <w:rPr>
      <w:rFonts w:ascii="Arial" w:eastAsia="Times New Roman" w:hAnsi="Arial" w:cs="Times New Roman"/>
      <w:sz w:val="16"/>
      <w:szCs w:val="2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72700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7005"/>
    <w:pPr>
      <w:spacing w:before="720" w:after="200" w:line="276" w:lineRule="auto"/>
    </w:pPr>
    <w:rPr>
      <w:rFonts w:ascii="Times New Roman" w:hAnsi="Times New Roman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2700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</w:rPr>
  </w:style>
  <w:style w:type="paragraph" w:styleId="BodyText">
    <w:name w:val="Body Text"/>
    <w:basedOn w:val="Normal"/>
    <w:link w:val="BodyTextChar"/>
    <w:semiHidden/>
    <w:unhideWhenUsed/>
    <w:rsid w:val="00727005"/>
    <w:pPr>
      <w:numPr>
        <w:ilvl w:val="1"/>
        <w:numId w:val="3"/>
      </w:numPr>
      <w:spacing w:before="200" w:after="200" w:line="276" w:lineRule="auto"/>
      <w:jc w:val="both"/>
    </w:pPr>
    <w:rPr>
      <w:rFonts w:ascii="Times New Roman" w:hAnsi="Times New Roman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27005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27005"/>
    <w:pPr>
      <w:spacing w:before="200" w:line="276" w:lineRule="auto"/>
      <w:ind w:left="283"/>
    </w:pPr>
    <w:rPr>
      <w:rFonts w:ascii="Times New Roman" w:hAnsi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7005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27005"/>
    <w:pPr>
      <w:keepNext/>
    </w:pPr>
    <w:rPr>
      <w:rFonts w:cs="Arial"/>
      <w:b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727005"/>
    <w:rPr>
      <w:rFonts w:ascii="Arial" w:eastAsia="Times New Roman" w:hAnsi="Arial" w:cs="Arial"/>
      <w:b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727005"/>
    <w:pPr>
      <w:numPr>
        <w:ilvl w:val="2"/>
        <w:numId w:val="3"/>
      </w:numPr>
      <w:spacing w:before="200" w:line="480" w:lineRule="auto"/>
    </w:pPr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27005"/>
    <w:rPr>
      <w:rFonts w:ascii="Arial" w:eastAsia="Times New Roman" w:hAnsi="Arial" w:cs="Times New Roman"/>
    </w:rPr>
  </w:style>
  <w:style w:type="paragraph" w:styleId="BodyText3">
    <w:name w:val="Body Text 3"/>
    <w:basedOn w:val="Normal"/>
    <w:link w:val="BodyText3Char"/>
    <w:semiHidden/>
    <w:unhideWhenUsed/>
    <w:rsid w:val="00727005"/>
    <w:pPr>
      <w:numPr>
        <w:ilvl w:val="3"/>
        <w:numId w:val="3"/>
      </w:numPr>
      <w:spacing w:before="200" w:after="200" w:line="276" w:lineRule="auto"/>
      <w:jc w:val="both"/>
    </w:pPr>
    <w:rPr>
      <w:rFonts w:ascii="Times New Roman" w:hAnsi="Times New Roman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27005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27005"/>
    <w:pPr>
      <w:spacing w:before="200" w:line="480" w:lineRule="auto"/>
      <w:ind w:left="283"/>
    </w:pPr>
    <w:rPr>
      <w:rFonts w:ascii="Times New Roman" w:hAnsi="Times New Roman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27005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727005"/>
    <w:pPr>
      <w:spacing w:before="200" w:line="276" w:lineRule="auto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2700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semiHidden/>
    <w:unhideWhenUsed/>
    <w:rsid w:val="00727005"/>
    <w:pPr>
      <w:tabs>
        <w:tab w:val="left" w:pos="672"/>
        <w:tab w:val="left" w:pos="1440"/>
        <w:tab w:val="left" w:pos="2208"/>
        <w:tab w:val="left" w:pos="2976"/>
        <w:tab w:val="left" w:pos="3552"/>
        <w:tab w:val="left" w:pos="4128"/>
        <w:tab w:val="right" w:pos="9498"/>
      </w:tabs>
      <w:spacing w:before="200" w:after="200" w:line="276" w:lineRule="auto"/>
      <w:ind w:left="675" w:right="4"/>
    </w:pPr>
    <w:rPr>
      <w:rFonts w:ascii="Times New Roman" w:hAnsi="Times New Roman"/>
      <w:szCs w:val="20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727005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27005"/>
    <w:rPr>
      <w:rFonts w:ascii="Tahoma" w:eastAsia="Times New Roman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005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72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005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NoSpacingChar">
    <w:name w:val="No Spacing Char"/>
    <w:link w:val="NoSpacing"/>
    <w:uiPriority w:val="1"/>
    <w:locked/>
    <w:rsid w:val="00727005"/>
    <w:rPr>
      <w:rFonts w:ascii="Times New Roman" w:hAnsi="Times New Roman" w:cs="Times New Roman"/>
    </w:rPr>
  </w:style>
  <w:style w:type="paragraph" w:styleId="NoSpacing">
    <w:name w:val="No Spacing"/>
    <w:basedOn w:val="Normal"/>
    <w:link w:val="NoSpacingChar"/>
    <w:uiPriority w:val="1"/>
    <w:qFormat/>
    <w:rsid w:val="00727005"/>
    <w:pPr>
      <w:spacing w:after="0"/>
    </w:pPr>
    <w:rPr>
      <w:rFonts w:ascii="Times New Roman" w:eastAsiaTheme="minorHAnsi" w:hAnsi="Times New Roman"/>
      <w:sz w:val="22"/>
      <w:lang w:eastAsia="en-US"/>
    </w:rPr>
  </w:style>
  <w:style w:type="paragraph" w:styleId="Revision">
    <w:name w:val="Revision"/>
    <w:semiHidden/>
    <w:rsid w:val="00727005"/>
    <w:pPr>
      <w:spacing w:after="0" w:line="240" w:lineRule="auto"/>
    </w:pPr>
    <w:rPr>
      <w:rFonts w:ascii="Arial" w:eastAsia="Times New Roman" w:hAnsi="Arial" w:cs="Times New Roman"/>
      <w:sz w:val="21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727005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727005"/>
    <w:pPr>
      <w:ind w:left="720"/>
    </w:pPr>
    <w:rPr>
      <w:rFonts w:eastAsiaTheme="minorHAnsi" w:cs="Arial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005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Times New Roman" w:hAnsi="Times New Roman"/>
      <w:i/>
      <w:iCs/>
      <w:color w:val="4F81BD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005"/>
    <w:rPr>
      <w:rFonts w:ascii="Times New Roman" w:eastAsia="Times New Roman" w:hAnsi="Times New Roman" w:cs="Times New Roman"/>
      <w:i/>
      <w:iCs/>
      <w:color w:val="4F81BD"/>
      <w:sz w:val="20"/>
      <w:szCs w:val="20"/>
    </w:rPr>
  </w:style>
  <w:style w:type="paragraph" w:customStyle="1" w:styleId="subsection">
    <w:name w:val="subsection"/>
    <w:basedOn w:val="Normal"/>
    <w:rsid w:val="007270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7270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cheduleHeading">
    <w:name w:val="Schedule Heading"/>
    <w:basedOn w:val="Normal"/>
    <w:next w:val="Normal"/>
    <w:rsid w:val="00727005"/>
    <w:pPr>
      <w:pageBreakBefore/>
      <w:numPr>
        <w:numId w:val="4"/>
      </w:numPr>
      <w:tabs>
        <w:tab w:val="num" w:pos="964"/>
      </w:tabs>
      <w:spacing w:after="160" w:line="256" w:lineRule="auto"/>
      <w:ind w:left="964" w:hanging="964"/>
      <w:outlineLvl w:val="0"/>
    </w:pPr>
    <w:rPr>
      <w:rFonts w:eastAsia="Arial"/>
      <w:b/>
      <w:sz w:val="24"/>
    </w:rPr>
  </w:style>
  <w:style w:type="paragraph" w:customStyle="1" w:styleId="IndentParaLevel1">
    <w:name w:val="IndentParaLevel1"/>
    <w:basedOn w:val="Normal"/>
    <w:rsid w:val="00727005"/>
    <w:pPr>
      <w:numPr>
        <w:numId w:val="12"/>
      </w:numPr>
    </w:pPr>
    <w:rPr>
      <w:szCs w:val="20"/>
      <w:lang w:eastAsia="en-US"/>
    </w:rPr>
  </w:style>
  <w:style w:type="paragraph" w:customStyle="1" w:styleId="Schedule1">
    <w:name w:val="Schedule_1"/>
    <w:basedOn w:val="Normal"/>
    <w:next w:val="IndentParaLevel1"/>
    <w:rsid w:val="00727005"/>
    <w:pPr>
      <w:keepNext/>
      <w:numPr>
        <w:ilvl w:val="1"/>
        <w:numId w:val="4"/>
      </w:numPr>
      <w:pBdr>
        <w:top w:val="single" w:sz="12" w:space="1" w:color="auto"/>
      </w:pBdr>
      <w:spacing w:after="160" w:line="256" w:lineRule="auto"/>
      <w:outlineLvl w:val="0"/>
    </w:pPr>
    <w:rPr>
      <w:rFonts w:eastAsia="Arial"/>
      <w:b/>
      <w:sz w:val="28"/>
    </w:rPr>
  </w:style>
  <w:style w:type="paragraph" w:customStyle="1" w:styleId="Schedule2">
    <w:name w:val="Schedule_2"/>
    <w:basedOn w:val="Normal"/>
    <w:next w:val="IndentParaLevel1"/>
    <w:rsid w:val="00727005"/>
    <w:pPr>
      <w:keepNext/>
      <w:numPr>
        <w:ilvl w:val="2"/>
        <w:numId w:val="4"/>
      </w:numPr>
      <w:tabs>
        <w:tab w:val="clear" w:pos="964"/>
        <w:tab w:val="num" w:pos="1928"/>
      </w:tabs>
      <w:spacing w:after="160" w:line="256" w:lineRule="auto"/>
      <w:ind w:left="1928"/>
      <w:outlineLvl w:val="1"/>
    </w:pPr>
    <w:rPr>
      <w:rFonts w:eastAsia="Arial"/>
      <w:b/>
      <w:sz w:val="24"/>
    </w:rPr>
  </w:style>
  <w:style w:type="paragraph" w:customStyle="1" w:styleId="Schedule3">
    <w:name w:val="Schedule_3"/>
    <w:basedOn w:val="Normal"/>
    <w:rsid w:val="00727005"/>
    <w:pPr>
      <w:numPr>
        <w:ilvl w:val="3"/>
        <w:numId w:val="4"/>
      </w:numPr>
      <w:tabs>
        <w:tab w:val="clear" w:pos="1928"/>
        <w:tab w:val="num" w:pos="2892"/>
      </w:tabs>
      <w:spacing w:after="160" w:line="256" w:lineRule="auto"/>
      <w:ind w:left="2892"/>
      <w:outlineLvl w:val="2"/>
    </w:pPr>
    <w:rPr>
      <w:rFonts w:eastAsia="Arial"/>
      <w:sz w:val="22"/>
    </w:rPr>
  </w:style>
  <w:style w:type="paragraph" w:customStyle="1" w:styleId="Schedule4">
    <w:name w:val="Schedule_4"/>
    <w:basedOn w:val="Normal"/>
    <w:rsid w:val="00727005"/>
    <w:pPr>
      <w:numPr>
        <w:ilvl w:val="4"/>
        <w:numId w:val="4"/>
      </w:numPr>
      <w:tabs>
        <w:tab w:val="clear" w:pos="2892"/>
        <w:tab w:val="num" w:pos="3856"/>
      </w:tabs>
      <w:spacing w:after="160" w:line="256" w:lineRule="auto"/>
      <w:ind w:left="3856"/>
      <w:outlineLvl w:val="3"/>
    </w:pPr>
    <w:rPr>
      <w:rFonts w:eastAsia="Arial"/>
      <w:sz w:val="22"/>
    </w:rPr>
  </w:style>
  <w:style w:type="paragraph" w:customStyle="1" w:styleId="Schedule5">
    <w:name w:val="Schedule_5"/>
    <w:basedOn w:val="Normal"/>
    <w:rsid w:val="00727005"/>
    <w:pPr>
      <w:numPr>
        <w:ilvl w:val="5"/>
        <w:numId w:val="4"/>
      </w:numPr>
      <w:tabs>
        <w:tab w:val="clear" w:pos="3856"/>
        <w:tab w:val="num" w:pos="4820"/>
      </w:tabs>
      <w:spacing w:after="160" w:line="256" w:lineRule="auto"/>
      <w:ind w:left="4820"/>
      <w:outlineLvl w:val="5"/>
    </w:pPr>
    <w:rPr>
      <w:rFonts w:eastAsia="Arial"/>
      <w:sz w:val="22"/>
    </w:rPr>
  </w:style>
  <w:style w:type="paragraph" w:customStyle="1" w:styleId="Schedule6">
    <w:name w:val="Schedule_6"/>
    <w:basedOn w:val="Normal"/>
    <w:rsid w:val="00727005"/>
    <w:pPr>
      <w:numPr>
        <w:ilvl w:val="6"/>
        <w:numId w:val="4"/>
      </w:numPr>
      <w:tabs>
        <w:tab w:val="clear" w:pos="4820"/>
        <w:tab w:val="num" w:pos="5783"/>
      </w:tabs>
      <w:spacing w:after="160" w:line="256" w:lineRule="auto"/>
      <w:ind w:left="5783" w:hanging="963"/>
      <w:outlineLvl w:val="6"/>
    </w:pPr>
    <w:rPr>
      <w:rFonts w:eastAsia="Arial"/>
      <w:sz w:val="22"/>
    </w:rPr>
  </w:style>
  <w:style w:type="paragraph" w:customStyle="1" w:styleId="Legal1">
    <w:name w:val="Legal 1"/>
    <w:basedOn w:val="Normal"/>
    <w:qFormat/>
    <w:rsid w:val="00727005"/>
    <w:pPr>
      <w:numPr>
        <w:numId w:val="6"/>
      </w:numPr>
      <w:outlineLvl w:val="0"/>
    </w:pPr>
  </w:style>
  <w:style w:type="paragraph" w:customStyle="1" w:styleId="Legal2">
    <w:name w:val="Legal 2"/>
    <w:basedOn w:val="Normal"/>
    <w:qFormat/>
    <w:rsid w:val="00727005"/>
    <w:pPr>
      <w:numPr>
        <w:ilvl w:val="1"/>
        <w:numId w:val="6"/>
      </w:numPr>
      <w:outlineLvl w:val="1"/>
    </w:pPr>
  </w:style>
  <w:style w:type="paragraph" w:customStyle="1" w:styleId="Legal3">
    <w:name w:val="Legal 3"/>
    <w:basedOn w:val="Normal"/>
    <w:qFormat/>
    <w:rsid w:val="00727005"/>
    <w:pPr>
      <w:numPr>
        <w:ilvl w:val="2"/>
        <w:numId w:val="6"/>
      </w:numPr>
      <w:outlineLvl w:val="2"/>
    </w:pPr>
  </w:style>
  <w:style w:type="paragraph" w:customStyle="1" w:styleId="Legal4">
    <w:name w:val="Legal 4"/>
    <w:basedOn w:val="Normal"/>
    <w:qFormat/>
    <w:rsid w:val="00727005"/>
    <w:pPr>
      <w:numPr>
        <w:ilvl w:val="3"/>
        <w:numId w:val="6"/>
      </w:numPr>
      <w:outlineLvl w:val="3"/>
    </w:pPr>
  </w:style>
  <w:style w:type="paragraph" w:customStyle="1" w:styleId="Legal5">
    <w:name w:val="Legal 5"/>
    <w:basedOn w:val="Normal"/>
    <w:qFormat/>
    <w:rsid w:val="00727005"/>
    <w:pPr>
      <w:numPr>
        <w:ilvl w:val="4"/>
        <w:numId w:val="6"/>
      </w:numPr>
      <w:outlineLvl w:val="4"/>
    </w:pPr>
  </w:style>
  <w:style w:type="paragraph" w:customStyle="1" w:styleId="Legal6">
    <w:name w:val="Legal 6"/>
    <w:basedOn w:val="Normal"/>
    <w:uiPriority w:val="6"/>
    <w:qFormat/>
    <w:rsid w:val="00727005"/>
    <w:pPr>
      <w:numPr>
        <w:ilvl w:val="5"/>
        <w:numId w:val="6"/>
      </w:numPr>
      <w:outlineLvl w:val="5"/>
    </w:pPr>
  </w:style>
  <w:style w:type="paragraph" w:customStyle="1" w:styleId="Schedule7">
    <w:name w:val="Schedule_7"/>
    <w:basedOn w:val="Normal"/>
    <w:rsid w:val="00727005"/>
    <w:pPr>
      <w:numPr>
        <w:ilvl w:val="7"/>
        <w:numId w:val="4"/>
      </w:numPr>
      <w:tabs>
        <w:tab w:val="clear" w:pos="5783"/>
        <w:tab w:val="num" w:pos="6747"/>
      </w:tabs>
      <w:spacing w:after="160" w:line="256" w:lineRule="auto"/>
      <w:ind w:left="6747" w:hanging="964"/>
      <w:outlineLvl w:val="7"/>
    </w:pPr>
    <w:rPr>
      <w:rFonts w:eastAsia="Arial"/>
      <w:sz w:val="22"/>
    </w:rPr>
  </w:style>
  <w:style w:type="paragraph" w:customStyle="1" w:styleId="Schedule8">
    <w:name w:val="Schedule_8"/>
    <w:basedOn w:val="Normal"/>
    <w:rsid w:val="00727005"/>
    <w:pPr>
      <w:numPr>
        <w:ilvl w:val="8"/>
        <w:numId w:val="4"/>
      </w:numPr>
      <w:spacing w:after="160" w:line="256" w:lineRule="auto"/>
      <w:ind w:left="0" w:firstLine="0"/>
      <w:outlineLvl w:val="8"/>
    </w:pPr>
    <w:rPr>
      <w:rFonts w:eastAsia="Arial"/>
      <w:sz w:val="22"/>
    </w:rPr>
  </w:style>
  <w:style w:type="paragraph" w:customStyle="1" w:styleId="AuthorNotes">
    <w:name w:val="AuthorNotes"/>
    <w:basedOn w:val="Normal"/>
    <w:uiPriority w:val="23"/>
    <w:qFormat/>
    <w:rsid w:val="00727005"/>
    <w:pPr>
      <w:shd w:val="clear" w:color="auto" w:fill="FFCC66"/>
    </w:pPr>
    <w:rPr>
      <w:rFonts w:ascii="Comic Sans MS" w:hAnsi="Comic Sans MS"/>
      <w:szCs w:val="21"/>
    </w:rPr>
  </w:style>
  <w:style w:type="paragraph" w:customStyle="1" w:styleId="AuthorFlags">
    <w:name w:val="AuthorFlags"/>
    <w:basedOn w:val="AuthorNotes"/>
    <w:uiPriority w:val="22"/>
    <w:qFormat/>
    <w:rsid w:val="00727005"/>
    <w:pPr>
      <w:shd w:val="clear" w:color="auto" w:fill="FFFF00"/>
    </w:pPr>
  </w:style>
  <w:style w:type="paragraph" w:customStyle="1" w:styleId="Background">
    <w:name w:val="Background"/>
    <w:basedOn w:val="Normal"/>
    <w:uiPriority w:val="24"/>
    <w:rsid w:val="00727005"/>
    <w:pPr>
      <w:numPr>
        <w:numId w:val="7"/>
      </w:numPr>
      <w:spacing w:after="113" w:line="245" w:lineRule="atLeast"/>
    </w:pPr>
    <w:rPr>
      <w:szCs w:val="20"/>
    </w:rPr>
  </w:style>
  <w:style w:type="paragraph" w:customStyle="1" w:styleId="NormalSingle">
    <w:name w:val="Normal Single"/>
    <w:basedOn w:val="Normal"/>
    <w:uiPriority w:val="1"/>
    <w:qFormat/>
    <w:rsid w:val="00727005"/>
    <w:pPr>
      <w:spacing w:after="0"/>
    </w:pPr>
    <w:rPr>
      <w:szCs w:val="20"/>
    </w:rPr>
  </w:style>
  <w:style w:type="paragraph" w:customStyle="1" w:styleId="ContentsHeading">
    <w:name w:val="Contents Heading"/>
    <w:basedOn w:val="NormalSingle"/>
    <w:next w:val="NormalSingle"/>
    <w:uiPriority w:val="25"/>
    <w:rsid w:val="00727005"/>
    <w:pPr>
      <w:ind w:left="-57"/>
    </w:pPr>
    <w:rPr>
      <w:sz w:val="32"/>
    </w:rPr>
  </w:style>
  <w:style w:type="paragraph" w:customStyle="1" w:styleId="CoverDate">
    <w:name w:val="Cover Date"/>
    <w:basedOn w:val="NormalSingle"/>
    <w:uiPriority w:val="26"/>
    <w:rsid w:val="00727005"/>
    <w:pPr>
      <w:spacing w:after="120"/>
    </w:pPr>
    <w:rPr>
      <w:b/>
      <w:color w:val="000000"/>
    </w:rPr>
  </w:style>
  <w:style w:type="paragraph" w:customStyle="1" w:styleId="CoverDraft">
    <w:name w:val="Cover Draft"/>
    <w:basedOn w:val="NormalSingle"/>
    <w:uiPriority w:val="27"/>
    <w:rsid w:val="00727005"/>
    <w:pPr>
      <w:spacing w:before="1000"/>
    </w:pPr>
    <w:rPr>
      <w:color w:val="000000"/>
      <w:sz w:val="18"/>
    </w:rPr>
  </w:style>
  <w:style w:type="paragraph" w:customStyle="1" w:styleId="CoverPartyNames">
    <w:name w:val="Cover Party Names"/>
    <w:basedOn w:val="Normal"/>
    <w:uiPriority w:val="28"/>
    <w:rsid w:val="00727005"/>
    <w:pPr>
      <w:pBdr>
        <w:top w:val="single" w:sz="2" w:space="5" w:color="auto"/>
        <w:bottom w:val="single" w:sz="2" w:space="5" w:color="auto"/>
      </w:pBdr>
      <w:autoSpaceDE w:val="0"/>
      <w:autoSpaceDN w:val="0"/>
      <w:adjustRightInd w:val="0"/>
      <w:spacing w:line="400" w:lineRule="exact"/>
    </w:pPr>
    <w:rPr>
      <w:color w:val="000000"/>
      <w:sz w:val="36"/>
    </w:rPr>
  </w:style>
  <w:style w:type="paragraph" w:customStyle="1" w:styleId="DateLine">
    <w:name w:val="DateLine"/>
    <w:basedOn w:val="Normal"/>
    <w:next w:val="Normal"/>
    <w:uiPriority w:val="29"/>
    <w:rsid w:val="00727005"/>
    <w:pPr>
      <w:tabs>
        <w:tab w:val="right" w:pos="9072"/>
      </w:tabs>
      <w:spacing w:before="240"/>
      <w:jc w:val="both"/>
    </w:pPr>
    <w:rPr>
      <w:rFonts w:ascii="Times New Roman" w:hAnsi="Times New Roman"/>
      <w:b/>
      <w:sz w:val="24"/>
      <w:szCs w:val="20"/>
    </w:rPr>
  </w:style>
  <w:style w:type="paragraph" w:customStyle="1" w:styleId="DeedFrontCoverDraft">
    <w:name w:val="Deed Front Cover Draft"/>
    <w:basedOn w:val="Normal"/>
    <w:semiHidden/>
    <w:rsid w:val="00727005"/>
    <w:pPr>
      <w:spacing w:before="1000"/>
    </w:pPr>
    <w:rPr>
      <w:sz w:val="18"/>
    </w:rPr>
  </w:style>
  <w:style w:type="paragraph" w:customStyle="1" w:styleId="Definition">
    <w:name w:val="Definition"/>
    <w:basedOn w:val="Normal"/>
    <w:qFormat/>
    <w:rsid w:val="00727005"/>
    <w:pPr>
      <w:numPr>
        <w:numId w:val="8"/>
      </w:numPr>
    </w:pPr>
  </w:style>
  <w:style w:type="paragraph" w:customStyle="1" w:styleId="DocTitle">
    <w:name w:val="DocTitle"/>
    <w:basedOn w:val="NormalSingle"/>
    <w:next w:val="NormalSingle"/>
    <w:uiPriority w:val="30"/>
    <w:rsid w:val="00727005"/>
    <w:pPr>
      <w:spacing w:before="960" w:line="760" w:lineRule="atLeast"/>
    </w:pPr>
    <w:rPr>
      <w:sz w:val="80"/>
    </w:rPr>
  </w:style>
  <w:style w:type="paragraph" w:customStyle="1" w:styleId="Execution">
    <w:name w:val="Execution"/>
    <w:basedOn w:val="Normal"/>
    <w:uiPriority w:val="39"/>
    <w:rsid w:val="00727005"/>
    <w:pPr>
      <w:tabs>
        <w:tab w:val="left" w:pos="4536"/>
        <w:tab w:val="left" w:pos="5103"/>
        <w:tab w:val="right" w:leader="dot" w:pos="9639"/>
      </w:tabs>
      <w:spacing w:after="0"/>
      <w:jc w:val="both"/>
    </w:pPr>
    <w:rPr>
      <w:szCs w:val="21"/>
      <w:lang w:eastAsia="en-US"/>
    </w:rPr>
  </w:style>
  <w:style w:type="paragraph" w:customStyle="1" w:styleId="Heading">
    <w:name w:val="Heading"/>
    <w:basedOn w:val="Normal"/>
    <w:next w:val="Normal"/>
    <w:uiPriority w:val="34"/>
    <w:rsid w:val="00727005"/>
    <w:pPr>
      <w:keepNext/>
      <w:spacing w:before="240"/>
      <w:ind w:left="851"/>
    </w:pPr>
    <w:rPr>
      <w:color w:val="000000"/>
      <w:sz w:val="40"/>
      <w:szCs w:val="40"/>
    </w:rPr>
  </w:style>
  <w:style w:type="paragraph" w:customStyle="1" w:styleId="OfficeAddress">
    <w:name w:val="OfficeAddress"/>
    <w:basedOn w:val="Normal"/>
    <w:uiPriority w:val="39"/>
    <w:rsid w:val="00727005"/>
    <w:pPr>
      <w:autoSpaceDE w:val="0"/>
      <w:autoSpaceDN w:val="0"/>
      <w:adjustRightInd w:val="0"/>
      <w:spacing w:after="0" w:line="200" w:lineRule="exact"/>
      <w:jc w:val="right"/>
    </w:pPr>
    <w:rPr>
      <w:rFonts w:cs="Courier New"/>
      <w:sz w:val="17"/>
      <w:szCs w:val="17"/>
    </w:rPr>
  </w:style>
  <w:style w:type="paragraph" w:customStyle="1" w:styleId="OfficeHeader">
    <w:name w:val="OfficeHeader"/>
    <w:basedOn w:val="Normal"/>
    <w:uiPriority w:val="39"/>
    <w:rsid w:val="00727005"/>
    <w:pPr>
      <w:jc w:val="right"/>
    </w:pPr>
    <w:rPr>
      <w:sz w:val="24"/>
      <w:szCs w:val="24"/>
    </w:rPr>
  </w:style>
  <w:style w:type="paragraph" w:customStyle="1" w:styleId="Offices">
    <w:name w:val="Offices"/>
    <w:basedOn w:val="Normal"/>
    <w:uiPriority w:val="36"/>
    <w:rsid w:val="00727005"/>
    <w:pPr>
      <w:autoSpaceDE w:val="0"/>
      <w:autoSpaceDN w:val="0"/>
      <w:adjustRightInd w:val="0"/>
      <w:jc w:val="right"/>
    </w:pPr>
    <w:rPr>
      <w:rFonts w:cs="Arial"/>
      <w:bCs/>
      <w:color w:val="808080"/>
      <w:sz w:val="16"/>
      <w:szCs w:val="18"/>
    </w:rPr>
  </w:style>
  <w:style w:type="character" w:customStyle="1" w:styleId="Level2-BoldChar">
    <w:name w:val="Level 2-Bold Char"/>
    <w:link w:val="Level2-Bold"/>
    <w:locked/>
    <w:rsid w:val="00727005"/>
    <w:rPr>
      <w:rFonts w:ascii="Times New Roman" w:hAnsi="Times New Roman" w:cs="Times New Roman"/>
      <w:b/>
      <w:sz w:val="24"/>
    </w:rPr>
  </w:style>
  <w:style w:type="paragraph" w:customStyle="1" w:styleId="Level2-Bold">
    <w:name w:val="Level 2-Bold"/>
    <w:basedOn w:val="Normal"/>
    <w:next w:val="Normal"/>
    <w:link w:val="Level2-BoldChar"/>
    <w:rsid w:val="00727005"/>
    <w:pPr>
      <w:spacing w:after="0"/>
      <w:ind w:left="567" w:hanging="567"/>
      <w:jc w:val="both"/>
      <w:outlineLvl w:val="1"/>
    </w:pPr>
    <w:rPr>
      <w:rFonts w:ascii="Times New Roman" w:eastAsiaTheme="minorHAnsi" w:hAnsi="Times New Roman"/>
      <w:b/>
      <w:sz w:val="24"/>
      <w:lang w:eastAsia="en-US"/>
    </w:rPr>
  </w:style>
  <w:style w:type="character" w:customStyle="1" w:styleId="Level3Char">
    <w:name w:val="Level 3 Char"/>
    <w:link w:val="Level3"/>
    <w:locked/>
    <w:rsid w:val="00727005"/>
    <w:rPr>
      <w:rFonts w:ascii="Times New Roman" w:hAnsi="Times New Roman" w:cs="Times New Roman"/>
      <w:sz w:val="24"/>
    </w:rPr>
  </w:style>
  <w:style w:type="paragraph" w:customStyle="1" w:styleId="Level3">
    <w:name w:val="Level 3"/>
    <w:basedOn w:val="Normal"/>
    <w:next w:val="Normal"/>
    <w:link w:val="Level3Char"/>
    <w:rsid w:val="00727005"/>
    <w:pPr>
      <w:spacing w:after="0"/>
      <w:ind w:left="1134" w:hanging="1134"/>
      <w:jc w:val="both"/>
      <w:outlineLvl w:val="2"/>
    </w:pPr>
    <w:rPr>
      <w:rFonts w:ascii="Times New Roman" w:eastAsiaTheme="minorHAnsi" w:hAnsi="Times New Roman"/>
      <w:sz w:val="24"/>
      <w:lang w:eastAsia="en-US"/>
    </w:rPr>
  </w:style>
  <w:style w:type="character" w:customStyle="1" w:styleId="Level4Char">
    <w:name w:val="Level 4 Char"/>
    <w:link w:val="Level4"/>
    <w:locked/>
    <w:rsid w:val="00727005"/>
    <w:rPr>
      <w:rFonts w:ascii="Times New Roman" w:hAnsi="Times New Roman" w:cs="Times New Roman"/>
      <w:sz w:val="24"/>
    </w:rPr>
  </w:style>
  <w:style w:type="paragraph" w:customStyle="1" w:styleId="Level4">
    <w:name w:val="Level 4"/>
    <w:basedOn w:val="Normal"/>
    <w:next w:val="Normal"/>
    <w:link w:val="Level4Char"/>
    <w:rsid w:val="00727005"/>
    <w:pPr>
      <w:spacing w:after="0"/>
      <w:ind w:left="1701" w:hanging="1134"/>
      <w:jc w:val="both"/>
      <w:outlineLvl w:val="3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">
    <w:name w:val="Default"/>
    <w:rsid w:val="00727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ListBullet1Char">
    <w:name w:val="List Bullet 1 Char"/>
    <w:link w:val="ListBullet1"/>
    <w:locked/>
    <w:rsid w:val="00727005"/>
    <w:rPr>
      <w:rFonts w:ascii="Times New Roman" w:hAnsi="Times New Roman" w:cs="Times New Roman"/>
      <w:sz w:val="24"/>
      <w:lang w:val="en-GB"/>
    </w:rPr>
  </w:style>
  <w:style w:type="paragraph" w:customStyle="1" w:styleId="ListBullet1">
    <w:name w:val="List Bullet 1"/>
    <w:basedOn w:val="Normal"/>
    <w:next w:val="Normal"/>
    <w:link w:val="ListBullet1Char"/>
    <w:rsid w:val="00727005"/>
    <w:pPr>
      <w:spacing w:after="0"/>
      <w:ind w:left="1134" w:hanging="567"/>
      <w:jc w:val="both"/>
    </w:pPr>
    <w:rPr>
      <w:rFonts w:ascii="Times New Roman" w:eastAsiaTheme="minorHAnsi" w:hAnsi="Times New Roman"/>
      <w:sz w:val="24"/>
      <w:lang w:val="en-GB" w:eastAsia="en-US"/>
    </w:rPr>
  </w:style>
  <w:style w:type="character" w:customStyle="1" w:styleId="Level1Char">
    <w:name w:val="Level 1 Char"/>
    <w:link w:val="Level1"/>
    <w:locked/>
    <w:rsid w:val="00727005"/>
    <w:rPr>
      <w:rFonts w:ascii="Arial" w:hAnsi="Arial" w:cs="Arial"/>
      <w:b/>
      <w:caps/>
      <w:sz w:val="40"/>
      <w:szCs w:val="40"/>
      <w:lang w:val="en-GB"/>
    </w:rPr>
  </w:style>
  <w:style w:type="paragraph" w:customStyle="1" w:styleId="Level1">
    <w:name w:val="Level 1"/>
    <w:basedOn w:val="Normal"/>
    <w:next w:val="Normal"/>
    <w:link w:val="Level1Char"/>
    <w:rsid w:val="00727005"/>
    <w:pPr>
      <w:keepNext/>
      <w:spacing w:after="0"/>
      <w:ind w:left="567" w:hanging="567"/>
      <w:jc w:val="both"/>
      <w:outlineLvl w:val="0"/>
    </w:pPr>
    <w:rPr>
      <w:rFonts w:eastAsiaTheme="minorHAnsi" w:cs="Arial"/>
      <w:b/>
      <w:caps/>
      <w:sz w:val="40"/>
      <w:szCs w:val="40"/>
      <w:lang w:val="en-GB" w:eastAsia="en-US"/>
    </w:rPr>
  </w:style>
  <w:style w:type="character" w:customStyle="1" w:styleId="Level2Char">
    <w:name w:val="Level 2 Char"/>
    <w:link w:val="Level2"/>
    <w:locked/>
    <w:rsid w:val="00727005"/>
    <w:rPr>
      <w:rFonts w:ascii="Times New Roman" w:hAnsi="Times New Roman" w:cs="Times New Roman"/>
      <w:sz w:val="24"/>
    </w:rPr>
  </w:style>
  <w:style w:type="paragraph" w:customStyle="1" w:styleId="Level2">
    <w:name w:val="Level 2"/>
    <w:basedOn w:val="Normal"/>
    <w:next w:val="Normal"/>
    <w:link w:val="Level2Char"/>
    <w:rsid w:val="00727005"/>
    <w:pPr>
      <w:spacing w:after="0"/>
      <w:ind w:left="567" w:hanging="567"/>
      <w:jc w:val="both"/>
      <w:outlineLvl w:val="1"/>
    </w:pPr>
    <w:rPr>
      <w:rFonts w:ascii="Times New Roman" w:eastAsiaTheme="minorHAnsi" w:hAnsi="Times New Roman"/>
      <w:sz w:val="24"/>
      <w:lang w:eastAsia="en-US"/>
    </w:rPr>
  </w:style>
  <w:style w:type="character" w:customStyle="1" w:styleId="Level2BoldChar">
    <w:name w:val="Level 2 Bold Char"/>
    <w:link w:val="Level2Bold"/>
    <w:locked/>
    <w:rsid w:val="00727005"/>
    <w:rPr>
      <w:rFonts w:ascii="Times New Roman" w:hAnsi="Times New Roman" w:cs="Arial"/>
      <w:b/>
      <w:bCs/>
      <w:iCs/>
      <w:sz w:val="24"/>
      <w:szCs w:val="28"/>
    </w:rPr>
  </w:style>
  <w:style w:type="paragraph" w:customStyle="1" w:styleId="Level2Bold">
    <w:name w:val="Level 2 Bold"/>
    <w:basedOn w:val="Level2"/>
    <w:next w:val="Normal"/>
    <w:link w:val="Level2BoldChar"/>
    <w:rsid w:val="00727005"/>
    <w:pPr>
      <w:keepNext/>
      <w:tabs>
        <w:tab w:val="num" w:pos="851"/>
      </w:tabs>
      <w:spacing w:before="200" w:after="60"/>
      <w:ind w:left="851" w:hanging="851"/>
      <w:jc w:val="left"/>
      <w:outlineLvl w:val="2"/>
    </w:pPr>
    <w:rPr>
      <w:rFonts w:cs="Arial"/>
      <w:b/>
      <w:bCs/>
      <w:iCs/>
      <w:szCs w:val="28"/>
    </w:rPr>
  </w:style>
  <w:style w:type="character" w:customStyle="1" w:styleId="Block1Char">
    <w:name w:val="Block 1 Char"/>
    <w:link w:val="Block1"/>
    <w:locked/>
    <w:rsid w:val="00727005"/>
    <w:rPr>
      <w:rFonts w:ascii="Times New Roman" w:hAnsi="Times New Roman" w:cs="Times New Roman"/>
      <w:sz w:val="24"/>
      <w:szCs w:val="24"/>
    </w:rPr>
  </w:style>
  <w:style w:type="paragraph" w:customStyle="1" w:styleId="Block1">
    <w:name w:val="Block 1"/>
    <w:basedOn w:val="Normal"/>
    <w:next w:val="Normal"/>
    <w:link w:val="Block1Char"/>
    <w:rsid w:val="00727005"/>
    <w:pPr>
      <w:spacing w:before="200" w:after="0"/>
      <w:ind w:left="851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ullet2">
    <w:name w:val="Bullet 2"/>
    <w:basedOn w:val="Normal"/>
    <w:next w:val="Normal"/>
    <w:rsid w:val="00727005"/>
    <w:pPr>
      <w:numPr>
        <w:numId w:val="9"/>
      </w:numPr>
      <w:spacing w:before="200" w:after="0"/>
      <w:jc w:val="both"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rsid w:val="00727005"/>
    <w:pPr>
      <w:spacing w:after="0"/>
      <w:ind w:left="720"/>
    </w:pPr>
    <w:rPr>
      <w:rFonts w:ascii="Times New Roman" w:hAnsi="Times New Roman"/>
      <w:sz w:val="24"/>
      <w:szCs w:val="24"/>
      <w:lang w:eastAsia="en-US"/>
    </w:rPr>
  </w:style>
  <w:style w:type="paragraph" w:customStyle="1" w:styleId="Level5">
    <w:name w:val="Level 5"/>
    <w:basedOn w:val="Normal"/>
    <w:next w:val="Normal"/>
    <w:rsid w:val="00727005"/>
    <w:pPr>
      <w:spacing w:before="200" w:after="200" w:line="276" w:lineRule="auto"/>
      <w:ind w:left="2835" w:hanging="1701"/>
      <w:jc w:val="both"/>
      <w:outlineLvl w:val="4"/>
    </w:pPr>
    <w:rPr>
      <w:rFonts w:ascii="Times New Roman" w:hAnsi="Times New Roman"/>
      <w:szCs w:val="20"/>
      <w:lang w:val="en-GB" w:eastAsia="en-US"/>
    </w:rPr>
  </w:style>
  <w:style w:type="character" w:customStyle="1" w:styleId="Block2Char">
    <w:name w:val="Block 2 Char"/>
    <w:link w:val="Block2"/>
    <w:uiPriority w:val="99"/>
    <w:locked/>
    <w:rsid w:val="00727005"/>
    <w:rPr>
      <w:rFonts w:ascii="Times New Roman" w:eastAsia="Calibri" w:hAnsi="Times New Roman" w:cs="Times New Roman"/>
    </w:rPr>
  </w:style>
  <w:style w:type="paragraph" w:customStyle="1" w:styleId="Block2">
    <w:name w:val="Block 2"/>
    <w:basedOn w:val="Normal"/>
    <w:next w:val="Normal"/>
    <w:link w:val="Block2Char"/>
    <w:uiPriority w:val="99"/>
    <w:rsid w:val="00727005"/>
    <w:pPr>
      <w:spacing w:before="200" w:after="200" w:line="276" w:lineRule="auto"/>
      <w:ind w:left="1418"/>
      <w:jc w:val="both"/>
    </w:pPr>
    <w:rPr>
      <w:rFonts w:ascii="Times New Roman" w:eastAsia="Calibri" w:hAnsi="Times New Roman"/>
      <w:sz w:val="22"/>
      <w:lang w:eastAsia="en-US"/>
    </w:rPr>
  </w:style>
  <w:style w:type="paragraph" w:customStyle="1" w:styleId="Heading10">
    <w:name w:val="Heading 10"/>
    <w:basedOn w:val="Normal"/>
    <w:rsid w:val="00727005"/>
    <w:pPr>
      <w:spacing w:before="200" w:after="200" w:line="276" w:lineRule="auto"/>
      <w:jc w:val="both"/>
    </w:pPr>
    <w:rPr>
      <w:rFonts w:ascii="Times New Roman" w:hAnsi="Times New Roman"/>
      <w:szCs w:val="20"/>
      <w:lang w:eastAsia="ko-KR"/>
    </w:rPr>
  </w:style>
  <w:style w:type="paragraph" w:customStyle="1" w:styleId="Address">
    <w:name w:val="Address"/>
    <w:basedOn w:val="Normal"/>
    <w:uiPriority w:val="99"/>
    <w:qFormat/>
    <w:rsid w:val="00727005"/>
    <w:pPr>
      <w:autoSpaceDE w:val="0"/>
      <w:autoSpaceDN w:val="0"/>
      <w:spacing w:after="0"/>
    </w:pPr>
    <w:rPr>
      <w:rFonts w:cs="Arial"/>
      <w:szCs w:val="21"/>
    </w:rPr>
  </w:style>
  <w:style w:type="paragraph" w:customStyle="1" w:styleId="AnnexureHeading">
    <w:name w:val="Annexure Heading"/>
    <w:basedOn w:val="Normal"/>
    <w:next w:val="Normal"/>
    <w:rsid w:val="00727005"/>
    <w:pPr>
      <w:pageBreakBefore/>
      <w:numPr>
        <w:numId w:val="10"/>
      </w:numPr>
      <w:outlineLvl w:val="0"/>
    </w:pPr>
    <w:rPr>
      <w:rFonts w:ascii="Arial Bold" w:hAnsi="Arial Bold"/>
      <w:b/>
      <w:caps/>
      <w:sz w:val="24"/>
      <w:szCs w:val="20"/>
      <w:lang w:eastAsia="en-US"/>
    </w:rPr>
  </w:style>
  <w:style w:type="paragraph" w:customStyle="1" w:styleId="CUNumber1">
    <w:name w:val="CU_Number1"/>
    <w:basedOn w:val="Normal"/>
    <w:rsid w:val="00727005"/>
    <w:pPr>
      <w:numPr>
        <w:numId w:val="11"/>
      </w:numPr>
      <w:outlineLvl w:val="0"/>
    </w:pPr>
    <w:rPr>
      <w:szCs w:val="20"/>
      <w:lang w:eastAsia="en-US"/>
    </w:rPr>
  </w:style>
  <w:style w:type="paragraph" w:customStyle="1" w:styleId="CUNumber2">
    <w:name w:val="CU_Number2"/>
    <w:basedOn w:val="Normal"/>
    <w:rsid w:val="00727005"/>
    <w:pPr>
      <w:spacing w:after="120"/>
      <w:ind w:left="964" w:hanging="964"/>
      <w:jc w:val="both"/>
      <w:outlineLvl w:val="1"/>
    </w:pPr>
    <w:rPr>
      <w:rFonts w:cs="Arial"/>
      <w:bCs/>
      <w:szCs w:val="20"/>
      <w:lang w:eastAsia="en-US"/>
    </w:rPr>
  </w:style>
  <w:style w:type="paragraph" w:customStyle="1" w:styleId="CUNumber3">
    <w:name w:val="CU_Number3"/>
    <w:basedOn w:val="Normal"/>
    <w:rsid w:val="00727005"/>
    <w:pPr>
      <w:numPr>
        <w:ilvl w:val="2"/>
        <w:numId w:val="11"/>
      </w:numPr>
      <w:outlineLvl w:val="2"/>
    </w:pPr>
    <w:rPr>
      <w:szCs w:val="20"/>
      <w:lang w:eastAsia="en-US"/>
    </w:rPr>
  </w:style>
  <w:style w:type="paragraph" w:customStyle="1" w:styleId="CUNumber4">
    <w:name w:val="CU_Number4"/>
    <w:basedOn w:val="Normal"/>
    <w:rsid w:val="00727005"/>
    <w:pPr>
      <w:numPr>
        <w:ilvl w:val="3"/>
        <w:numId w:val="11"/>
      </w:numPr>
      <w:outlineLvl w:val="3"/>
    </w:pPr>
    <w:rPr>
      <w:szCs w:val="20"/>
      <w:lang w:eastAsia="en-US"/>
    </w:rPr>
  </w:style>
  <w:style w:type="paragraph" w:customStyle="1" w:styleId="CUNumber5">
    <w:name w:val="CU_Number5"/>
    <w:basedOn w:val="Normal"/>
    <w:rsid w:val="00727005"/>
    <w:pPr>
      <w:numPr>
        <w:ilvl w:val="4"/>
        <w:numId w:val="11"/>
      </w:numPr>
      <w:outlineLvl w:val="4"/>
    </w:pPr>
    <w:rPr>
      <w:szCs w:val="20"/>
      <w:lang w:eastAsia="en-US"/>
    </w:rPr>
  </w:style>
  <w:style w:type="paragraph" w:customStyle="1" w:styleId="CUNumber6">
    <w:name w:val="CU_Number6"/>
    <w:basedOn w:val="Normal"/>
    <w:rsid w:val="00727005"/>
    <w:pPr>
      <w:numPr>
        <w:ilvl w:val="5"/>
        <w:numId w:val="11"/>
      </w:numPr>
      <w:outlineLvl w:val="5"/>
    </w:pPr>
    <w:rPr>
      <w:szCs w:val="20"/>
      <w:lang w:eastAsia="en-US"/>
    </w:rPr>
  </w:style>
  <w:style w:type="paragraph" w:customStyle="1" w:styleId="CUNumber7">
    <w:name w:val="CU_Number7"/>
    <w:basedOn w:val="Normal"/>
    <w:rsid w:val="00727005"/>
    <w:pPr>
      <w:numPr>
        <w:ilvl w:val="6"/>
        <w:numId w:val="11"/>
      </w:numPr>
      <w:outlineLvl w:val="6"/>
    </w:pPr>
    <w:rPr>
      <w:szCs w:val="20"/>
      <w:lang w:eastAsia="en-US"/>
    </w:rPr>
  </w:style>
  <w:style w:type="paragraph" w:customStyle="1" w:styleId="CUNumber8">
    <w:name w:val="CU_Number8"/>
    <w:basedOn w:val="Normal"/>
    <w:rsid w:val="00727005"/>
    <w:pPr>
      <w:numPr>
        <w:ilvl w:val="7"/>
        <w:numId w:val="11"/>
      </w:numPr>
      <w:outlineLvl w:val="7"/>
    </w:pPr>
    <w:rPr>
      <w:szCs w:val="20"/>
      <w:lang w:eastAsia="en-US"/>
    </w:rPr>
  </w:style>
  <w:style w:type="paragraph" w:customStyle="1" w:styleId="IndentParaLevel2">
    <w:name w:val="IndentParaLevel2"/>
    <w:basedOn w:val="Normal"/>
    <w:rsid w:val="00727005"/>
    <w:pPr>
      <w:numPr>
        <w:ilvl w:val="1"/>
        <w:numId w:val="12"/>
      </w:numPr>
    </w:pPr>
    <w:rPr>
      <w:szCs w:val="20"/>
      <w:lang w:eastAsia="en-US"/>
    </w:rPr>
  </w:style>
  <w:style w:type="paragraph" w:customStyle="1" w:styleId="IndentParaLevel3">
    <w:name w:val="IndentParaLevel3"/>
    <w:basedOn w:val="Normal"/>
    <w:rsid w:val="00727005"/>
    <w:pPr>
      <w:numPr>
        <w:ilvl w:val="2"/>
        <w:numId w:val="12"/>
      </w:numPr>
    </w:pPr>
    <w:rPr>
      <w:szCs w:val="20"/>
      <w:lang w:eastAsia="en-US"/>
    </w:rPr>
  </w:style>
  <w:style w:type="paragraph" w:customStyle="1" w:styleId="IndentParaLevel4">
    <w:name w:val="IndentParaLevel4"/>
    <w:basedOn w:val="Normal"/>
    <w:rsid w:val="00727005"/>
    <w:pPr>
      <w:numPr>
        <w:ilvl w:val="3"/>
        <w:numId w:val="12"/>
      </w:numPr>
    </w:pPr>
    <w:rPr>
      <w:szCs w:val="20"/>
      <w:lang w:eastAsia="en-US"/>
    </w:rPr>
  </w:style>
  <w:style w:type="paragraph" w:customStyle="1" w:styleId="IndentParaLevel5">
    <w:name w:val="IndentParaLevel5"/>
    <w:basedOn w:val="Normal"/>
    <w:rsid w:val="00727005"/>
    <w:pPr>
      <w:numPr>
        <w:ilvl w:val="4"/>
        <w:numId w:val="12"/>
      </w:numPr>
    </w:pPr>
    <w:rPr>
      <w:szCs w:val="20"/>
      <w:lang w:eastAsia="en-US"/>
    </w:rPr>
  </w:style>
  <w:style w:type="paragraph" w:customStyle="1" w:styleId="IndentParaLevel6">
    <w:name w:val="IndentParaLevel6"/>
    <w:basedOn w:val="Normal"/>
    <w:rsid w:val="00727005"/>
    <w:pPr>
      <w:numPr>
        <w:ilvl w:val="5"/>
        <w:numId w:val="12"/>
      </w:numPr>
    </w:pPr>
    <w:rPr>
      <w:szCs w:val="20"/>
      <w:lang w:eastAsia="en-US"/>
    </w:rPr>
  </w:style>
  <w:style w:type="paragraph" w:customStyle="1" w:styleId="TOCHeader">
    <w:name w:val="TOCHeader"/>
    <w:basedOn w:val="Normal"/>
    <w:rsid w:val="00727005"/>
    <w:pPr>
      <w:keepNext/>
      <w:spacing w:after="220"/>
    </w:pPr>
    <w:rPr>
      <w:b/>
      <w:sz w:val="24"/>
      <w:szCs w:val="24"/>
      <w:lang w:eastAsia="en-US"/>
    </w:rPr>
  </w:style>
  <w:style w:type="character" w:styleId="FootnoteReference">
    <w:name w:val="footnote reference"/>
    <w:uiPriority w:val="32"/>
    <w:semiHidden/>
    <w:unhideWhenUsed/>
    <w:rsid w:val="00727005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727005"/>
    <w:rPr>
      <w:rFonts w:ascii="Times New Roman" w:hAnsi="Times New Roman" w:cs="Times New Roman" w:hint="default"/>
      <w:sz w:val="16"/>
      <w:szCs w:val="16"/>
    </w:rPr>
  </w:style>
  <w:style w:type="character" w:styleId="PageNumber">
    <w:name w:val="page number"/>
    <w:semiHidden/>
    <w:unhideWhenUsed/>
    <w:rsid w:val="00727005"/>
    <w:rPr>
      <w:rFonts w:ascii="Times New Roman" w:hAnsi="Times New Roman" w:cs="Times New Roman" w:hint="default"/>
    </w:rPr>
  </w:style>
  <w:style w:type="character" w:styleId="EndnoteReference">
    <w:name w:val="endnote reference"/>
    <w:uiPriority w:val="32"/>
    <w:semiHidden/>
    <w:unhideWhenUsed/>
    <w:rsid w:val="00727005"/>
    <w:rPr>
      <w:rFonts w:ascii="Times New Roman" w:hAnsi="Times New Roman" w:cs="Times New Roman" w:hint="default"/>
      <w:vertAlign w:val="superscript"/>
    </w:rPr>
  </w:style>
  <w:style w:type="character" w:styleId="SubtleEmphasis">
    <w:name w:val="Subtle Emphasis"/>
    <w:uiPriority w:val="19"/>
    <w:qFormat/>
    <w:rsid w:val="00727005"/>
    <w:rPr>
      <w:i/>
      <w:iCs/>
      <w:color w:val="243F60"/>
    </w:rPr>
  </w:style>
  <w:style w:type="character" w:styleId="IntenseEmphasis">
    <w:name w:val="Intense Emphasis"/>
    <w:uiPriority w:val="21"/>
    <w:qFormat/>
    <w:rsid w:val="00727005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727005"/>
    <w:rPr>
      <w:b/>
      <w:bCs/>
      <w:color w:val="4F81BD"/>
    </w:rPr>
  </w:style>
  <w:style w:type="character" w:styleId="IntenseReference">
    <w:name w:val="Intense Reference"/>
    <w:uiPriority w:val="32"/>
    <w:qFormat/>
    <w:rsid w:val="00727005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727005"/>
    <w:rPr>
      <w:b/>
      <w:bCs/>
      <w:i/>
      <w:iCs/>
      <w:spacing w:val="9"/>
    </w:rPr>
  </w:style>
  <w:style w:type="character" w:customStyle="1" w:styleId="normaltextrun">
    <w:name w:val="normaltextrun"/>
    <w:rsid w:val="00727005"/>
  </w:style>
  <w:style w:type="character" w:customStyle="1" w:styleId="findhit">
    <w:name w:val="findhit"/>
    <w:rsid w:val="00727005"/>
  </w:style>
  <w:style w:type="character" w:customStyle="1" w:styleId="eop">
    <w:name w:val="eop"/>
    <w:rsid w:val="00727005"/>
  </w:style>
  <w:style w:type="character" w:customStyle="1" w:styleId="AltOptMarker">
    <w:name w:val="AltOptMarker"/>
    <w:uiPriority w:val="19"/>
    <w:qFormat/>
    <w:rsid w:val="00727005"/>
    <w:rPr>
      <w:rFonts w:ascii="Arial" w:hAnsi="Arial" w:cs="Times New Roman" w:hint="default"/>
      <w:b/>
      <w:bCs w:val="0"/>
      <w:color w:val="FFFFFF"/>
      <w:sz w:val="21"/>
      <w:szCs w:val="21"/>
      <w:shd w:val="clear" w:color="auto" w:fill="808000"/>
    </w:rPr>
  </w:style>
  <w:style w:type="character" w:customStyle="1" w:styleId="IDDVariableMarker">
    <w:name w:val="IDDVariableMarker"/>
    <w:uiPriority w:val="35"/>
    <w:qFormat/>
    <w:rsid w:val="00727005"/>
    <w:rPr>
      <w:rFonts w:ascii="Arial" w:hAnsi="Arial" w:cs="Times New Roman" w:hint="default"/>
      <w:color w:val="000000"/>
      <w:sz w:val="21"/>
      <w:szCs w:val="21"/>
    </w:rPr>
  </w:style>
  <w:style w:type="paragraph" w:styleId="ListBullet2">
    <w:name w:val="List Bullet 2"/>
    <w:basedOn w:val="ListBullet1"/>
    <w:next w:val="Normal"/>
    <w:link w:val="ListBullet2Char"/>
    <w:semiHidden/>
    <w:unhideWhenUsed/>
    <w:rsid w:val="00727005"/>
    <w:pPr>
      <w:numPr>
        <w:numId w:val="13"/>
      </w:numPr>
      <w:tabs>
        <w:tab w:val="num" w:pos="851"/>
      </w:tabs>
      <w:ind w:left="1701" w:hanging="567"/>
    </w:pPr>
  </w:style>
  <w:style w:type="character" w:customStyle="1" w:styleId="ListBullet2Char">
    <w:name w:val="List Bullet 2 Char"/>
    <w:link w:val="ListBullet2"/>
    <w:semiHidden/>
    <w:locked/>
    <w:rsid w:val="00727005"/>
    <w:rPr>
      <w:rFonts w:ascii="Times New Roman" w:hAnsi="Times New Roman" w:cs="Times New Roman"/>
      <w:sz w:val="24"/>
      <w:lang w:val="en-GB"/>
    </w:rPr>
  </w:style>
  <w:style w:type="table" w:styleId="TableGrid">
    <w:name w:val="Table Grid"/>
    <w:basedOn w:val="TableNormal"/>
    <w:uiPriority w:val="59"/>
    <w:rsid w:val="00727005"/>
    <w:pPr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  <w:tblPr>
      <w:tblInd w:w="0" w:type="nil"/>
      <w:tblCellMar>
        <w:left w:w="0" w:type="dxa"/>
        <w:right w:w="170" w:type="dxa"/>
      </w:tblCellMar>
    </w:tblPr>
  </w:style>
  <w:style w:type="table" w:customStyle="1" w:styleId="TableGrid0">
    <w:name w:val="Table Grid0"/>
    <w:basedOn w:val="TableNormal"/>
    <w:uiPriority w:val="59"/>
    <w:rsid w:val="00727005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7270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7270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Schedule">
    <w:name w:val="CU_Schedule"/>
    <w:uiPriority w:val="99"/>
    <w:rsid w:val="00727005"/>
    <w:pPr>
      <w:numPr>
        <w:numId w:val="4"/>
      </w:numPr>
    </w:pPr>
  </w:style>
  <w:style w:type="numbering" w:customStyle="1" w:styleId="CUNumber">
    <w:name w:val="CU_Number"/>
    <w:uiPriority w:val="99"/>
    <w:rsid w:val="00727005"/>
    <w:pPr>
      <w:numPr>
        <w:numId w:val="15"/>
      </w:numPr>
    </w:pPr>
  </w:style>
  <w:style w:type="numbering" w:customStyle="1" w:styleId="CUIndent">
    <w:name w:val="CU_Indent"/>
    <w:uiPriority w:val="99"/>
    <w:rsid w:val="00727005"/>
    <w:pPr>
      <w:numPr>
        <w:numId w:val="16"/>
      </w:numPr>
    </w:pPr>
  </w:style>
  <w:style w:type="numbering" w:customStyle="1" w:styleId="CUHeading">
    <w:name w:val="CU_Heading"/>
    <w:uiPriority w:val="99"/>
    <w:rsid w:val="00727005"/>
    <w:pPr>
      <w:numPr>
        <w:numId w:val="17"/>
      </w:numPr>
    </w:pPr>
  </w:style>
  <w:style w:type="numbering" w:customStyle="1" w:styleId="MELegal">
    <w:name w:val="ME Legal"/>
    <w:rsid w:val="00727005"/>
    <w:pPr>
      <w:numPr>
        <w:numId w:val="18"/>
      </w:numPr>
    </w:pPr>
  </w:style>
  <w:style w:type="numbering" w:customStyle="1" w:styleId="Legal">
    <w:name w:val="Legal"/>
    <w:uiPriority w:val="99"/>
    <w:rsid w:val="0072700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Forsyth</dc:creator>
  <cp:keywords/>
  <dc:description/>
  <cp:lastModifiedBy>Grant Forsyth</cp:lastModifiedBy>
  <cp:revision>1</cp:revision>
  <dcterms:created xsi:type="dcterms:W3CDTF">2023-01-11T22:46:00Z</dcterms:created>
  <dcterms:modified xsi:type="dcterms:W3CDTF">2023-01-11T22:47:00Z</dcterms:modified>
</cp:coreProperties>
</file>